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AF1856">
      <w:pPr>
        <w:pStyle w:val="18"/>
        <w:rPr>
          <w:rFonts w:asciiTheme="minorHAnsi" w:hAnsiTheme="minorHAnsi" w:cstheme="minorHAnsi"/>
          <w:b/>
          <w:bCs/>
          <w:sz w:val="100"/>
          <w:szCs w:val="100"/>
        </w:rPr>
      </w:pPr>
      <w:r>
        <w:rPr>
          <w:rFonts w:asciiTheme="minorHAnsi" w:hAnsiTheme="minorHAnsi" w:cstheme="minorHAnsi"/>
          <w:b/>
          <w:bCs/>
          <w:sz w:val="100"/>
          <w:szCs w:val="100"/>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-1270</wp:posOffset>
                </wp:positionV>
                <wp:extent cx="5554980" cy="1318895"/>
                <wp:effectExtent l="0" t="0" r="26670" b="15240"/>
                <wp:wrapNone/>
                <wp:docPr id="964703696" name="Rectangle 2"/>
                <wp:cNvGraphicFramePr/>
                <a:graphic xmlns:a="http://schemas.openxmlformats.org/drawingml/2006/main">
                  <a:graphicData uri="http://schemas.microsoft.com/office/word/2010/wordprocessingShape">
                    <wps:wsp>
                      <wps:cNvSpPr/>
                      <wps:spPr>
                        <a:xfrm>
                          <a:off x="0" y="0"/>
                          <a:ext cx="5554980" cy="13188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40FEB">
                            <w:pPr>
                              <w:pStyle w:val="18"/>
                              <w:rPr>
                                <w:rFonts w:asciiTheme="minorHAnsi" w:hAnsiTheme="minorHAnsi" w:cstheme="minorHAnsi"/>
                                <w:b/>
                                <w:bCs/>
                                <w:sz w:val="96"/>
                                <w:szCs w:val="96"/>
                              </w:rPr>
                            </w:pPr>
                            <w:r>
                              <w:rPr>
                                <w:rFonts w:asciiTheme="minorHAnsi" w:hAnsiTheme="minorHAnsi" w:cstheme="minorHAnsi"/>
                                <w:b/>
                                <w:bCs/>
                                <w:sz w:val="100"/>
                                <w:szCs w:val="100"/>
                              </w:rPr>
                              <w:t xml:space="preserve">       </w:t>
                            </w:r>
                            <w:r>
                              <w:rPr>
                                <w:rFonts w:asciiTheme="minorHAnsi" w:hAnsiTheme="minorHAnsi" w:cstheme="minorHAnsi"/>
                                <w:b/>
                                <w:bCs/>
                                <w:sz w:val="72"/>
                                <w:szCs w:val="72"/>
                              </w:rPr>
                              <w:t>Medical</w:t>
                            </w:r>
                            <w:r>
                              <w:rPr>
                                <w:rFonts w:asciiTheme="minorHAnsi" w:hAnsiTheme="minorHAnsi" w:cstheme="minorHAnsi"/>
                                <w:b/>
                                <w:bCs/>
                                <w:sz w:val="96"/>
                                <w:szCs w:val="96"/>
                              </w:rPr>
                              <w:t xml:space="preserve"> </w:t>
                            </w:r>
                            <w:r>
                              <w:rPr>
                                <w:rFonts w:asciiTheme="minorHAnsi" w:hAnsiTheme="minorHAnsi" w:cstheme="minorHAnsi"/>
                                <w:b/>
                                <w:bCs/>
                                <w:sz w:val="72"/>
                                <w:szCs w:val="72"/>
                              </w:rPr>
                              <w:t>Inventory</w:t>
                            </w:r>
                            <w:r>
                              <w:rPr>
                                <w:rFonts w:asciiTheme="minorHAnsi" w:hAnsiTheme="minorHAnsi" w:cstheme="minorHAnsi"/>
                                <w:b/>
                                <w:bCs/>
                                <w:sz w:val="96"/>
                                <w:szCs w:val="96"/>
                              </w:rPr>
                              <w:t xml:space="preserve">        </w:t>
                            </w:r>
                          </w:p>
                          <w:p w14:paraId="296368B7">
                            <w:pPr>
                              <w:pStyle w:val="18"/>
                              <w:rPr>
                                <w:rFonts w:asciiTheme="minorHAnsi" w:hAnsiTheme="minorHAnsi" w:cstheme="minorHAnsi"/>
                                <w:b/>
                                <w:bCs/>
                                <w:sz w:val="96"/>
                                <w:szCs w:val="96"/>
                              </w:rPr>
                            </w:pPr>
                            <w:r>
                              <w:rPr>
                                <w:rFonts w:asciiTheme="minorHAnsi" w:hAnsiTheme="minorHAnsi" w:cstheme="minorHAnsi"/>
                                <w:b/>
                                <w:bCs/>
                                <w:sz w:val="96"/>
                                <w:szCs w:val="96"/>
                              </w:rPr>
                              <w:t xml:space="preserve">          </w:t>
                            </w:r>
                            <w:r>
                              <w:rPr>
                                <w:rFonts w:asciiTheme="minorHAnsi" w:hAnsiTheme="minorHAnsi" w:cstheme="minorHAnsi"/>
                                <w:b/>
                                <w:bCs/>
                                <w:sz w:val="72"/>
                                <w:szCs w:val="72"/>
                              </w:rPr>
                              <w:t>Management</w:t>
                            </w:r>
                          </w:p>
                          <w:p w14:paraId="176FEE4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top:-0.1pt;height:103.85pt;width:437.4pt;mso-position-horizontal:left;mso-position-horizontal-relative:margin;z-index:251659264;v-text-anchor:middle;mso-width-relative:page;mso-height-relative:page;" fillcolor="#FFFFFF [3201]" filled="t" stroked="t" coordsize="21600,21600" o:gfxdata="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WvZMvUAAAABgEAAA8AAAAAAAAAAQAgAAAAIgAAAGRycy9kb3ducmV2&#10;LnhtbFBLAQIUABQAAAAIAIdO4kDzvAmncgIAAAsFAAAOAAAAAAAAAAEAIAAAACMBAABkcnMvZTJv&#10;RG9jLnhtbFBLBQYAAAAABgAGAFkBAAAHBgAAAAA=&#10;">
                <v:fill on="t" focussize="0,0"/>
                <v:stroke weight="1pt" color="#000000 [3213]" miterlimit="8" joinstyle="miter"/>
                <v:imagedata o:title=""/>
                <o:lock v:ext="edit" aspectratio="f"/>
                <v:textbox>
                  <w:txbxContent>
                    <w:p w14:paraId="14840FEB">
                      <w:pPr>
                        <w:pStyle w:val="18"/>
                        <w:rPr>
                          <w:rFonts w:asciiTheme="minorHAnsi" w:hAnsiTheme="minorHAnsi" w:cstheme="minorHAnsi"/>
                          <w:b/>
                          <w:bCs/>
                          <w:sz w:val="96"/>
                          <w:szCs w:val="96"/>
                        </w:rPr>
                      </w:pPr>
                      <w:r>
                        <w:rPr>
                          <w:rFonts w:asciiTheme="minorHAnsi" w:hAnsiTheme="minorHAnsi" w:cstheme="minorHAnsi"/>
                          <w:b/>
                          <w:bCs/>
                          <w:sz w:val="100"/>
                          <w:szCs w:val="100"/>
                        </w:rPr>
                        <w:t xml:space="preserve">       </w:t>
                      </w:r>
                      <w:r>
                        <w:rPr>
                          <w:rFonts w:asciiTheme="minorHAnsi" w:hAnsiTheme="minorHAnsi" w:cstheme="minorHAnsi"/>
                          <w:b/>
                          <w:bCs/>
                          <w:sz w:val="72"/>
                          <w:szCs w:val="72"/>
                        </w:rPr>
                        <w:t>Medical</w:t>
                      </w:r>
                      <w:r>
                        <w:rPr>
                          <w:rFonts w:asciiTheme="minorHAnsi" w:hAnsiTheme="minorHAnsi" w:cstheme="minorHAnsi"/>
                          <w:b/>
                          <w:bCs/>
                          <w:sz w:val="96"/>
                          <w:szCs w:val="96"/>
                        </w:rPr>
                        <w:t xml:space="preserve"> </w:t>
                      </w:r>
                      <w:r>
                        <w:rPr>
                          <w:rFonts w:asciiTheme="minorHAnsi" w:hAnsiTheme="minorHAnsi" w:cstheme="minorHAnsi"/>
                          <w:b/>
                          <w:bCs/>
                          <w:sz w:val="72"/>
                          <w:szCs w:val="72"/>
                        </w:rPr>
                        <w:t>Inventory</w:t>
                      </w:r>
                      <w:r>
                        <w:rPr>
                          <w:rFonts w:asciiTheme="minorHAnsi" w:hAnsiTheme="minorHAnsi" w:cstheme="minorHAnsi"/>
                          <w:b/>
                          <w:bCs/>
                          <w:sz w:val="96"/>
                          <w:szCs w:val="96"/>
                        </w:rPr>
                        <w:t xml:space="preserve">        </w:t>
                      </w:r>
                    </w:p>
                    <w:p w14:paraId="296368B7">
                      <w:pPr>
                        <w:pStyle w:val="18"/>
                        <w:rPr>
                          <w:rFonts w:asciiTheme="minorHAnsi" w:hAnsiTheme="minorHAnsi" w:cstheme="minorHAnsi"/>
                          <w:b/>
                          <w:bCs/>
                          <w:sz w:val="96"/>
                          <w:szCs w:val="96"/>
                        </w:rPr>
                      </w:pPr>
                      <w:r>
                        <w:rPr>
                          <w:rFonts w:asciiTheme="minorHAnsi" w:hAnsiTheme="minorHAnsi" w:cstheme="minorHAnsi"/>
                          <w:b/>
                          <w:bCs/>
                          <w:sz w:val="96"/>
                          <w:szCs w:val="96"/>
                        </w:rPr>
                        <w:t xml:space="preserve">          </w:t>
                      </w:r>
                      <w:r>
                        <w:rPr>
                          <w:rFonts w:asciiTheme="minorHAnsi" w:hAnsiTheme="minorHAnsi" w:cstheme="minorHAnsi"/>
                          <w:b/>
                          <w:bCs/>
                          <w:sz w:val="72"/>
                          <w:szCs w:val="72"/>
                        </w:rPr>
                        <w:t>Management</w:t>
                      </w:r>
                    </w:p>
                    <w:p w14:paraId="176FEE49">
                      <w:pPr>
                        <w:jc w:val="center"/>
                      </w:pPr>
                    </w:p>
                  </w:txbxContent>
                </v:textbox>
              </v:rect>
            </w:pict>
          </mc:Fallback>
        </mc:AlternateContent>
      </w:r>
    </w:p>
    <w:p w14:paraId="7B6D1336">
      <w:pPr>
        <w:pStyle w:val="18"/>
        <w:rPr>
          <w:rFonts w:asciiTheme="minorHAnsi" w:hAnsiTheme="minorHAnsi" w:cstheme="minorHAnsi"/>
          <w:b/>
          <w:bCs/>
          <w:sz w:val="100"/>
          <w:szCs w:val="100"/>
        </w:rPr>
      </w:pPr>
      <w:r>
        <w:rPr>
          <w:rFonts w:asciiTheme="minorHAnsi" w:hAnsiTheme="minorHAnsi" w:cstheme="minorHAnsi"/>
          <w:b/>
          <w:bCs/>
          <w:sz w:val="100"/>
          <w:szCs w:val="100"/>
        </w:rPr>
        <w:t xml:space="preserve">   </w:t>
      </w:r>
    </w:p>
    <w:tbl>
      <w:tblPr>
        <w:tblStyle w:val="12"/>
        <w:tblpPr w:leftFromText="180" w:rightFromText="180" w:vertAnchor="text" w:horzAnchor="margin" w:tblpY="1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0"/>
        <w:gridCol w:w="5386"/>
      </w:tblGrid>
      <w:tr w14:paraId="433FF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030" w:type="dxa"/>
          </w:tcPr>
          <w:p w14:paraId="119505AF">
            <w:pPr>
              <w:rPr>
                <w:sz w:val="24"/>
                <w:szCs w:val="24"/>
              </w:rPr>
            </w:pPr>
            <w:r>
              <w:rPr>
                <w:b/>
                <w:bCs/>
                <w:sz w:val="24"/>
                <w:szCs w:val="24"/>
                <w:lang w:val="en-US"/>
              </w:rPr>
              <w:t>Date</w:t>
            </w:r>
            <w:r>
              <w:rPr>
                <w:sz w:val="24"/>
                <w:szCs w:val="24"/>
                <w:lang w:val="en-US"/>
              </w:rPr>
              <w:t xml:space="preserve">                                     </w:t>
            </w:r>
          </w:p>
        </w:tc>
        <w:tc>
          <w:tcPr>
            <w:tcW w:w="5386" w:type="dxa"/>
          </w:tcPr>
          <w:p w14:paraId="4E3ADD13">
            <w:pPr>
              <w:rPr>
                <w:sz w:val="28"/>
                <w:szCs w:val="28"/>
                <w:lang w:val="en-US"/>
              </w:rPr>
            </w:pPr>
            <w:r>
              <w:rPr>
                <w:sz w:val="28"/>
                <w:szCs w:val="28"/>
                <w:lang w:val="en-US"/>
              </w:rPr>
              <w:t>27/06/2025</w:t>
            </w:r>
          </w:p>
        </w:tc>
      </w:tr>
      <w:tr w14:paraId="6E075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8" w:hRule="atLeast"/>
        </w:trPr>
        <w:tc>
          <w:tcPr>
            <w:tcW w:w="4030" w:type="dxa"/>
          </w:tcPr>
          <w:p w14:paraId="1BF45952">
            <w:pPr>
              <w:rPr>
                <w:b/>
                <w:bCs/>
                <w:sz w:val="24"/>
                <w:szCs w:val="24"/>
                <w:lang w:val="en-US"/>
              </w:rPr>
            </w:pPr>
            <w:r>
              <w:rPr>
                <w:b/>
                <w:bCs/>
                <w:sz w:val="24"/>
                <w:szCs w:val="24"/>
                <w:lang w:val="en-US"/>
              </w:rPr>
              <w:t>Team ID</w:t>
            </w:r>
          </w:p>
        </w:tc>
        <w:tc>
          <w:tcPr>
            <w:tcW w:w="5386" w:type="dxa"/>
          </w:tcPr>
          <w:p w14:paraId="6A19776C">
            <w:pPr>
              <w:rPr>
                <w:sz w:val="24"/>
                <w:szCs w:val="24"/>
                <w:lang w:val="en-US"/>
              </w:rPr>
            </w:pPr>
            <w:r>
              <w:rPr>
                <w:sz w:val="24"/>
                <w:szCs w:val="24"/>
              </w:rPr>
              <w:t>LTVIP2025TMID31079</w:t>
            </w:r>
          </w:p>
        </w:tc>
      </w:tr>
      <w:tr w14:paraId="0672B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4030" w:type="dxa"/>
          </w:tcPr>
          <w:p w14:paraId="7A7C1E23">
            <w:pPr>
              <w:rPr>
                <w:b/>
                <w:bCs/>
                <w:sz w:val="24"/>
                <w:szCs w:val="24"/>
                <w:lang w:val="en-US"/>
              </w:rPr>
            </w:pPr>
            <w:r>
              <w:rPr>
                <w:b/>
                <w:bCs/>
                <w:sz w:val="24"/>
                <w:szCs w:val="24"/>
                <w:lang w:val="en-US"/>
              </w:rPr>
              <w:t>Project Name</w:t>
            </w:r>
          </w:p>
        </w:tc>
        <w:tc>
          <w:tcPr>
            <w:tcW w:w="5386" w:type="dxa"/>
          </w:tcPr>
          <w:p w14:paraId="558FBDD7">
            <w:pPr>
              <w:rPr>
                <w:sz w:val="24"/>
                <w:szCs w:val="24"/>
                <w:lang w:val="en-US"/>
              </w:rPr>
            </w:pPr>
            <w:r>
              <w:rPr>
                <w:sz w:val="24"/>
                <w:szCs w:val="24"/>
              </w:rPr>
              <w:t>Medical Inventory Management</w:t>
            </w:r>
          </w:p>
        </w:tc>
      </w:tr>
      <w:tr w14:paraId="7A93D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4030" w:type="dxa"/>
          </w:tcPr>
          <w:p w14:paraId="40CE6B1D">
            <w:pPr>
              <w:rPr>
                <w:b/>
                <w:bCs/>
                <w:sz w:val="24"/>
                <w:szCs w:val="24"/>
                <w:lang w:val="en-US"/>
              </w:rPr>
            </w:pPr>
            <w:r>
              <w:rPr>
                <w:b/>
                <w:bCs/>
                <w:sz w:val="24"/>
                <w:szCs w:val="24"/>
                <w:lang w:val="en-US"/>
              </w:rPr>
              <w:t>College name</w:t>
            </w:r>
          </w:p>
        </w:tc>
        <w:tc>
          <w:tcPr>
            <w:tcW w:w="5386" w:type="dxa"/>
          </w:tcPr>
          <w:p w14:paraId="1AA6583D">
            <w:pPr>
              <w:rPr>
                <w:sz w:val="24"/>
                <w:szCs w:val="24"/>
                <w:lang w:val="en-US"/>
              </w:rPr>
            </w:pPr>
            <w:r>
              <w:rPr>
                <w:sz w:val="24"/>
                <w:szCs w:val="24"/>
              </w:rPr>
              <w:t>IDEAL INSTITUTE OF TECHNOLOGY, KAKINADA</w:t>
            </w:r>
          </w:p>
        </w:tc>
      </w:tr>
    </w:tbl>
    <w:p w14:paraId="694E03B5">
      <w:pPr>
        <w:pStyle w:val="18"/>
        <w:rPr>
          <w:sz w:val="72"/>
          <w:szCs w:val="72"/>
          <w:lang w:val="en-US"/>
        </w:rPr>
      </w:pPr>
    </w:p>
    <w:p w14:paraId="34672DBC">
      <w:pPr>
        <w:rPr>
          <w:lang w:val="en-US"/>
        </w:rPr>
      </w:pPr>
    </w:p>
    <w:p w14:paraId="70D13926">
      <w:pPr>
        <w:rPr>
          <w:lang w:val="en-US"/>
        </w:rPr>
      </w:pPr>
    </w:p>
    <w:p w14:paraId="45EFB3E4">
      <w:pPr>
        <w:rPr>
          <w:lang w:val="en-US"/>
        </w:rPr>
      </w:pPr>
    </w:p>
    <w:p w14:paraId="7144C2EC">
      <w:pPr>
        <w:rPr>
          <w:sz w:val="24"/>
          <w:szCs w:val="24"/>
          <w:lang w:val="en-US"/>
        </w:rPr>
      </w:pPr>
    </w:p>
    <w:p w14:paraId="166E4A7A">
      <w:pPr>
        <w:rPr>
          <w:sz w:val="24"/>
          <w:szCs w:val="24"/>
          <w:lang w:val="en-US"/>
        </w:rPr>
      </w:pPr>
    </w:p>
    <w:p w14:paraId="4EF6E0A0">
      <w:pPr>
        <w:rPr>
          <w:sz w:val="24"/>
          <w:szCs w:val="24"/>
          <w:lang w:val="en-US"/>
        </w:rPr>
      </w:pPr>
    </w:p>
    <w:p w14:paraId="7E674021">
      <w:pPr>
        <w:rPr>
          <w:b/>
          <w:bCs/>
          <w:sz w:val="24"/>
          <w:szCs w:val="24"/>
        </w:rPr>
      </w:pPr>
    </w:p>
    <w:p w14:paraId="521E8769">
      <w:pPr>
        <w:rPr>
          <w:b/>
          <w:bCs/>
          <w:sz w:val="24"/>
          <w:szCs w:val="24"/>
        </w:rPr>
      </w:pPr>
    </w:p>
    <w:p w14:paraId="6E1C6350">
      <w:pPr>
        <w:rPr>
          <w:b/>
          <w:bCs/>
          <w:sz w:val="24"/>
          <w:szCs w:val="24"/>
        </w:rPr>
      </w:pPr>
    </w:p>
    <w:p w14:paraId="6D5EFA5D">
      <w:pPr>
        <w:rPr>
          <w:b/>
          <w:bCs/>
          <w:sz w:val="24"/>
          <w:szCs w:val="24"/>
        </w:rPr>
      </w:pPr>
    </w:p>
    <w:p w14:paraId="75F34B97">
      <w:pPr>
        <w:rPr>
          <w:b/>
          <w:bCs/>
          <w:sz w:val="24"/>
          <w:szCs w:val="24"/>
        </w:rPr>
      </w:pPr>
    </w:p>
    <w:p w14:paraId="6F097FAE">
      <w:pPr>
        <w:rPr>
          <w:b/>
          <w:bCs/>
          <w:sz w:val="24"/>
          <w:szCs w:val="24"/>
        </w:rPr>
      </w:pPr>
    </w:p>
    <w:p w14:paraId="6C09DA27">
      <w:pPr>
        <w:rPr>
          <w:sz w:val="24"/>
          <w:szCs w:val="24"/>
        </w:rPr>
      </w:pPr>
      <w:r>
        <w:rPr>
          <w:b/>
          <w:bCs/>
          <w:sz w:val="24"/>
          <w:szCs w:val="24"/>
        </w:rPr>
        <w:t>Team Leader:</w:t>
      </w:r>
      <w:r>
        <w:rPr>
          <w:sz w:val="24"/>
          <w:szCs w:val="24"/>
        </w:rPr>
        <w:t> Prem Narasimha Murthy Yandamuri</w:t>
      </w:r>
    </w:p>
    <w:p w14:paraId="5102EF18">
      <w:pPr>
        <w:rPr>
          <w:sz w:val="24"/>
          <w:szCs w:val="24"/>
        </w:rPr>
      </w:pPr>
      <w:r>
        <w:rPr>
          <w:b/>
          <w:bCs/>
          <w:sz w:val="24"/>
          <w:szCs w:val="24"/>
        </w:rPr>
        <w:t>Team member:</w:t>
      </w:r>
      <w:r>
        <w:rPr>
          <w:sz w:val="24"/>
          <w:szCs w:val="24"/>
        </w:rPr>
        <w:t> Palaparthi Tanmai Sreelakshmi Jayachandra</w:t>
      </w:r>
    </w:p>
    <w:p w14:paraId="789B5F54">
      <w:pPr>
        <w:rPr>
          <w:sz w:val="24"/>
          <w:szCs w:val="24"/>
        </w:rPr>
      </w:pPr>
      <w:r>
        <w:rPr>
          <w:b/>
          <w:bCs/>
          <w:sz w:val="24"/>
          <w:szCs w:val="24"/>
        </w:rPr>
        <w:t>Team member:</w:t>
      </w:r>
      <w:r>
        <w:rPr>
          <w:sz w:val="24"/>
          <w:szCs w:val="24"/>
        </w:rPr>
        <w:t> Parimi Lakshmi Tulasi</w:t>
      </w:r>
    </w:p>
    <w:p w14:paraId="1813B07C">
      <w:pPr>
        <w:rPr>
          <w:sz w:val="24"/>
          <w:szCs w:val="24"/>
        </w:rPr>
      </w:pPr>
      <w:r>
        <w:rPr>
          <w:b/>
          <w:bCs/>
          <w:sz w:val="24"/>
          <w:szCs w:val="24"/>
        </w:rPr>
        <w:t>Team member:</w:t>
      </w:r>
      <w:r>
        <w:rPr>
          <w:sz w:val="24"/>
          <w:szCs w:val="24"/>
        </w:rPr>
        <w:t> O Maneendra Venkata Gangadhar Siva</w:t>
      </w:r>
    </w:p>
    <w:p w14:paraId="5D030249">
      <w:pPr>
        <w:rPr>
          <w:sz w:val="24"/>
          <w:szCs w:val="24"/>
        </w:rPr>
      </w:pPr>
    </w:p>
    <w:p w14:paraId="4DF3CC85">
      <w:pPr>
        <w:rPr>
          <w:sz w:val="24"/>
          <w:szCs w:val="24"/>
        </w:rPr>
      </w:pPr>
    </w:p>
    <w:p w14:paraId="50D13F8C">
      <w:pPr>
        <w:pStyle w:val="34"/>
        <w:ind w:left="360"/>
        <w:jc w:val="left"/>
        <w:rPr>
          <w:rFonts w:hint="default"/>
          <w:b/>
          <w:bCs/>
          <w:i w:val="0"/>
          <w:iCs w:val="0"/>
          <w:sz w:val="36"/>
          <w:szCs w:val="36"/>
          <w:lang w:val="en-IN"/>
        </w:rPr>
      </w:pPr>
      <w:r>
        <w:rPr>
          <w:b/>
          <w:bCs/>
          <w:i w:val="0"/>
          <w:iCs w:val="0"/>
          <w:sz w:val="36"/>
          <w:szCs w:val="36"/>
        </w:rPr>
        <w:t xml:space="preserve">                </w:t>
      </w:r>
      <w:r>
        <w:rPr>
          <w:b/>
          <w:bCs/>
          <w:i w:val="0"/>
          <w:iCs w:val="0"/>
          <w:sz w:val="36"/>
          <w:szCs w:val="36"/>
        </w:rPr>
        <w:tab/>
      </w:r>
      <w:r>
        <w:rPr>
          <w:b/>
          <w:bCs/>
          <w:i w:val="0"/>
          <w:iCs w:val="0"/>
          <w:sz w:val="36"/>
          <w:szCs w:val="36"/>
        </w:rPr>
        <w:tab/>
      </w:r>
      <w:r>
        <w:rPr>
          <w:b/>
          <w:bCs/>
          <w:i w:val="0"/>
          <w:iCs w:val="0"/>
          <w:sz w:val="36"/>
          <w:szCs w:val="36"/>
        </w:rPr>
        <w:t>1.Introduction:</w:t>
      </w:r>
      <w:bookmarkStart w:id="0" w:name="_GoBack"/>
      <w:bookmarkEnd w:id="0"/>
    </w:p>
    <w:p w14:paraId="718C4E74">
      <w:pPr>
        <w:pStyle w:val="2"/>
        <w:rPr>
          <w:sz w:val="30"/>
          <w:szCs w:val="30"/>
        </w:rPr>
      </w:pPr>
      <w:r>
        <w:rPr>
          <w:sz w:val="30"/>
          <w:szCs w:val="30"/>
        </w:rPr>
        <w:t>Project Overview:</w:t>
      </w:r>
    </w:p>
    <w:p w14:paraId="4A36BC93">
      <w:pPr>
        <w:rPr>
          <w:sz w:val="24"/>
          <w:szCs w:val="24"/>
        </w:rPr>
      </w:pPr>
      <w:r>
        <w:tab/>
      </w:r>
      <w:r>
        <w:rPr>
          <w:sz w:val="24"/>
          <w:szCs w:val="24"/>
        </w:rPr>
        <w:t>The Medical Inventory Management System is a digital solution designed to streamline the tracking, management, and reporting of medical supplies within healthcare facilities. It helps healthcare providers maintain accurate inventory records, monitor stock levels in real-time, and receive automatic alerts for low stock and expiring medicines.</w:t>
      </w:r>
    </w:p>
    <w:p w14:paraId="0ED58F1D">
      <w:pPr>
        <w:rPr>
          <w:sz w:val="24"/>
          <w:szCs w:val="24"/>
        </w:rPr>
      </w:pPr>
      <w:r>
        <w:rPr>
          <w:sz w:val="24"/>
          <w:szCs w:val="24"/>
        </w:rPr>
        <w:tab/>
      </w:r>
      <w:r>
        <w:rPr>
          <w:sz w:val="24"/>
          <w:szCs w:val="24"/>
        </w:rPr>
        <w:t>By replacing manual processes with an automated system, the project aims to minimize human errors, reduce stock shortages, prevent wastage from expired products, and improve the overall efficiency of inventory management. The system will support role-based access for various users like pharmacists, doctors, and administrators, ensuring secure and efficient handling of inventory data. Key features include barcode scanning, real-time stock updates, expiry alerts, detailed reporting, and a user-friendly interface accessible across devices.</w:t>
      </w:r>
    </w:p>
    <w:p w14:paraId="1A471648">
      <w:pPr>
        <w:rPr>
          <w:sz w:val="24"/>
          <w:szCs w:val="24"/>
        </w:rPr>
      </w:pPr>
      <w:r>
        <w:rPr>
          <w:sz w:val="24"/>
          <w:szCs w:val="24"/>
        </w:rPr>
        <w:tab/>
      </w:r>
      <w:r>
        <w:rPr>
          <w:sz w:val="24"/>
          <w:szCs w:val="24"/>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421C99D6">
      <w:pPr>
        <w:pStyle w:val="2"/>
        <w:rPr>
          <w:sz w:val="30"/>
          <w:szCs w:val="30"/>
        </w:rPr>
      </w:pPr>
      <w:r>
        <w:rPr>
          <w:sz w:val="30"/>
          <w:szCs w:val="30"/>
        </w:rPr>
        <w:t>Purpose:</w:t>
      </w:r>
    </w:p>
    <w:p w14:paraId="3FCA0ACC">
      <w:pPr>
        <w:rPr>
          <w:sz w:val="24"/>
          <w:szCs w:val="24"/>
        </w:rPr>
      </w:pPr>
      <w:r>
        <w:tab/>
      </w:r>
      <w:r>
        <w:rPr>
          <w:sz w:val="24"/>
          <w:szCs w:val="24"/>
        </w:rPr>
        <w:t>The purpose of the Medical Inventory Management System is to provide healthcare facilities with an efficient, automated solution for managing medical supplies and inventory. This system is intended to:</w:t>
      </w:r>
    </w:p>
    <w:p w14:paraId="20A097AB">
      <w:pPr>
        <w:pStyle w:val="32"/>
        <w:numPr>
          <w:ilvl w:val="0"/>
          <w:numId w:val="1"/>
        </w:numPr>
        <w:rPr>
          <w:sz w:val="24"/>
          <w:szCs w:val="24"/>
        </w:rPr>
      </w:pPr>
      <w:r>
        <w:rPr>
          <w:sz w:val="24"/>
          <w:szCs w:val="24"/>
        </w:rPr>
        <w:t>Ensure accurate tracking of medical stock levels in real-time.</w:t>
      </w:r>
    </w:p>
    <w:p w14:paraId="005AC518">
      <w:pPr>
        <w:pStyle w:val="32"/>
        <w:numPr>
          <w:ilvl w:val="0"/>
          <w:numId w:val="1"/>
        </w:numPr>
        <w:rPr>
          <w:sz w:val="24"/>
          <w:szCs w:val="24"/>
        </w:rPr>
      </w:pPr>
      <w:r>
        <w:rPr>
          <w:sz w:val="24"/>
          <w:szCs w:val="24"/>
        </w:rPr>
        <w:t xml:space="preserve">Prevent </w:t>
      </w:r>
      <w:r>
        <w:rPr>
          <w:sz w:val="24"/>
          <w:szCs w:val="24"/>
          <w:lang w:val="en-IN"/>
        </w:rPr>
        <w:t>stock outs</w:t>
      </w:r>
      <w:r>
        <w:rPr>
          <w:sz w:val="24"/>
          <w:szCs w:val="24"/>
        </w:rPr>
        <w:t xml:space="preserve"> of essential medicines and supplies.</w:t>
      </w:r>
    </w:p>
    <w:p w14:paraId="1E76D5F0">
      <w:pPr>
        <w:pStyle w:val="32"/>
        <w:numPr>
          <w:ilvl w:val="0"/>
          <w:numId w:val="1"/>
        </w:numPr>
        <w:rPr>
          <w:sz w:val="24"/>
          <w:szCs w:val="24"/>
        </w:rPr>
      </w:pPr>
      <w:r>
        <w:rPr>
          <w:sz w:val="24"/>
          <w:szCs w:val="24"/>
        </w:rPr>
        <w:t>Reduce wastage by identifying and managing expired items promptly.</w:t>
      </w:r>
    </w:p>
    <w:p w14:paraId="49AF0720">
      <w:pPr>
        <w:pStyle w:val="32"/>
        <w:numPr>
          <w:ilvl w:val="0"/>
          <w:numId w:val="1"/>
        </w:numPr>
        <w:rPr>
          <w:sz w:val="24"/>
          <w:szCs w:val="24"/>
        </w:rPr>
      </w:pPr>
      <w:r>
        <w:rPr>
          <w:sz w:val="24"/>
          <w:szCs w:val="24"/>
        </w:rPr>
        <w:t xml:space="preserve">Enhance decision-making through accurate inventory reports and </w:t>
      </w:r>
      <w:r>
        <w:rPr>
          <w:sz w:val="24"/>
          <w:szCs w:val="24"/>
          <w:lang w:val="en-IN"/>
        </w:rPr>
        <w:t>analytic</w:t>
      </w:r>
      <w:r>
        <w:rPr>
          <w:sz w:val="24"/>
          <w:szCs w:val="24"/>
        </w:rPr>
        <w:t>.</w:t>
      </w:r>
    </w:p>
    <w:p w14:paraId="7C19D517">
      <w:pPr>
        <w:pStyle w:val="32"/>
        <w:numPr>
          <w:ilvl w:val="0"/>
          <w:numId w:val="1"/>
        </w:numPr>
        <w:rPr>
          <w:sz w:val="24"/>
          <w:szCs w:val="24"/>
        </w:rPr>
      </w:pPr>
      <w:r>
        <w:rPr>
          <w:sz w:val="24"/>
          <w:szCs w:val="24"/>
        </w:rPr>
        <w:t>Streamline procurement by providing timely alerts for restocking.</w:t>
      </w:r>
    </w:p>
    <w:p w14:paraId="6089C8BD">
      <w:pPr>
        <w:pStyle w:val="32"/>
        <w:numPr>
          <w:ilvl w:val="0"/>
          <w:numId w:val="1"/>
        </w:numPr>
        <w:rPr>
          <w:sz w:val="24"/>
          <w:szCs w:val="24"/>
        </w:rPr>
      </w:pPr>
      <w:r>
        <w:rPr>
          <w:sz w:val="24"/>
          <w:szCs w:val="24"/>
        </w:rPr>
        <w:t>Improve patient safety by ensuring the availability of required medicines at all times.</w:t>
      </w:r>
    </w:p>
    <w:p w14:paraId="1D849F74">
      <w:pPr>
        <w:rPr>
          <w:sz w:val="24"/>
          <w:szCs w:val="24"/>
        </w:rPr>
      </w:pPr>
      <w:r>
        <w:rPr>
          <w:sz w:val="24"/>
          <w:szCs w:val="24"/>
        </w:rPr>
        <w:t>Ultimately, the project aims to improve the operational efficiency of healthcare facilities and contribute to better healthcare service delivery.</w:t>
      </w:r>
    </w:p>
    <w:p w14:paraId="18070DE3">
      <w:r>
        <w:tab/>
      </w:r>
      <w:r>
        <w:t> </w:t>
      </w:r>
    </w:p>
    <w:p w14:paraId="132775FB"/>
    <w:p w14:paraId="6AE28F7A"/>
    <w:p w14:paraId="79BD5FC5"/>
    <w:p w14:paraId="56341A90">
      <w:pPr>
        <w:pStyle w:val="34"/>
        <w:ind w:left="283"/>
        <w:rPr>
          <w:b/>
          <w:bCs/>
          <w:i w:val="0"/>
          <w:iCs w:val="0"/>
          <w:sz w:val="36"/>
          <w:szCs w:val="36"/>
        </w:rPr>
      </w:pPr>
      <w:r>
        <w:rPr>
          <w:b/>
          <w:bCs/>
          <w:i w:val="0"/>
          <w:iCs w:val="0"/>
          <w:sz w:val="36"/>
          <w:szCs w:val="36"/>
        </w:rPr>
        <w:t>2.Ideation Phase</w:t>
      </w:r>
    </w:p>
    <w:p w14:paraId="5E57ECBF">
      <w:pPr>
        <w:pStyle w:val="2"/>
        <w:rPr>
          <w:sz w:val="30"/>
          <w:szCs w:val="30"/>
          <w:lang w:val="en-US"/>
        </w:rPr>
      </w:pPr>
      <w:r>
        <w:rPr>
          <w:sz w:val="30"/>
          <w:szCs w:val="30"/>
          <w:lang w:val="en-US"/>
        </w:rPr>
        <w:t>Brainstorming:</w:t>
      </w:r>
    </w:p>
    <w:p w14:paraId="33191C9F">
      <w:pPr>
        <w:rPr>
          <w:sz w:val="24"/>
          <w:szCs w:val="24"/>
          <w:lang w:val="en-US"/>
        </w:rPr>
      </w:pPr>
      <w:r>
        <w:rPr>
          <w:sz w:val="28"/>
          <w:szCs w:val="28"/>
          <w:lang w:val="en-US"/>
        </w:rPr>
        <w:tab/>
      </w:r>
      <w:r>
        <w:rPr>
          <w:sz w:val="24"/>
          <w:szCs w:val="24"/>
          <w:lang w:val="en-US"/>
        </w:rPr>
        <w:t xml:space="preserve">In </w:t>
      </w:r>
      <w:r>
        <w:rPr>
          <w:sz w:val="24"/>
          <w:szCs w:val="24"/>
        </w:rPr>
        <w:t>Medical Inventory Management</w:t>
      </w:r>
      <w:r>
        <w:rPr>
          <w:sz w:val="24"/>
          <w:szCs w:val="24"/>
          <w:lang w:val="en-US"/>
        </w:rPr>
        <w:t xml:space="preserve"> project, prioritizing the quantity of ideas over their initial feasibility is key—even unconventional or out-of-the-box solutions are highly encouraged. These ideas can be refined and built upon by the team to develop robust, scalable, and efficient Salesforce-based solutions.</w:t>
      </w:r>
    </w:p>
    <w:p w14:paraId="4932CE88">
      <w:pPr>
        <w:pStyle w:val="2"/>
        <w:rPr>
          <w:sz w:val="30"/>
          <w:szCs w:val="30"/>
          <w:lang w:val="en-US"/>
        </w:rPr>
      </w:pPr>
      <w:r>
        <w:rPr>
          <w:sz w:val="30"/>
          <w:szCs w:val="30"/>
          <w:lang w:val="en-US"/>
        </w:rPr>
        <w:t>Empathy Map:</w:t>
      </w:r>
    </w:p>
    <w:p w14:paraId="51EB21F0">
      <w:pPr>
        <w:rPr>
          <w:sz w:val="24"/>
          <w:szCs w:val="24"/>
          <w:lang w:val="en-US"/>
        </w:rPr>
      </w:pPr>
      <w:r>
        <w:rPr>
          <w:lang w:val="en-US"/>
        </w:rPr>
        <w:tab/>
      </w:r>
      <w:r>
        <w:rPr>
          <w:sz w:val="24"/>
          <w:szCs w:val="24"/>
          <w:lang w:val="en-US"/>
        </w:rPr>
        <w:t>The empathy map focuses on understanding the key needs and challenges faced by medical inventory managers, pharmacists, and hospital staff who use the system.</w:t>
      </w:r>
    </w:p>
    <w:p w14:paraId="45718FE4">
      <w:pPr>
        <w:rPr>
          <w:sz w:val="32"/>
          <w:szCs w:val="32"/>
          <w:lang w:val="en-US"/>
        </w:rPr>
      </w:pPr>
      <w:r>
        <w:drawing>
          <wp:anchor distT="0" distB="0" distL="114300" distR="114300" simplePos="0" relativeHeight="251660288" behindDoc="0" locked="0" layoutInCell="1" allowOverlap="1">
            <wp:simplePos x="0" y="0"/>
            <wp:positionH relativeFrom="margin">
              <wp:align>center</wp:align>
            </wp:positionH>
            <wp:positionV relativeFrom="paragraph">
              <wp:posOffset>73660</wp:posOffset>
            </wp:positionV>
            <wp:extent cx="4848225" cy="4848225"/>
            <wp:effectExtent l="0" t="0" r="9525" b="9525"/>
            <wp:wrapSquare wrapText="bothSides"/>
            <wp:docPr id="1219003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03436"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48225" cy="4848225"/>
                    </a:xfrm>
                    <a:prstGeom prst="rect">
                      <a:avLst/>
                    </a:prstGeom>
                    <a:noFill/>
                    <a:ln>
                      <a:noFill/>
                    </a:ln>
                  </pic:spPr>
                </pic:pic>
              </a:graphicData>
            </a:graphic>
          </wp:anchor>
        </w:drawing>
      </w:r>
    </w:p>
    <w:p w14:paraId="02DFD4B0">
      <w:pPr>
        <w:rPr>
          <w:sz w:val="32"/>
          <w:szCs w:val="32"/>
          <w:lang w:val="en-US"/>
        </w:rPr>
      </w:pPr>
    </w:p>
    <w:p w14:paraId="6FBE8D92">
      <w:pPr>
        <w:rPr>
          <w:sz w:val="32"/>
          <w:szCs w:val="32"/>
          <w:lang w:val="en-US"/>
        </w:rPr>
      </w:pPr>
    </w:p>
    <w:p w14:paraId="40E65964">
      <w:pPr>
        <w:rPr>
          <w:sz w:val="32"/>
          <w:szCs w:val="32"/>
          <w:lang w:val="en-US"/>
        </w:rPr>
      </w:pPr>
    </w:p>
    <w:p w14:paraId="03E08723">
      <w:pPr>
        <w:rPr>
          <w:sz w:val="32"/>
          <w:szCs w:val="32"/>
          <w:lang w:val="en-US"/>
        </w:rPr>
      </w:pPr>
    </w:p>
    <w:p w14:paraId="24F27606">
      <w:pPr>
        <w:rPr>
          <w:sz w:val="32"/>
          <w:szCs w:val="32"/>
          <w:lang w:val="en-US"/>
        </w:rPr>
      </w:pPr>
    </w:p>
    <w:p w14:paraId="0354622B">
      <w:pPr>
        <w:rPr>
          <w:sz w:val="32"/>
          <w:szCs w:val="32"/>
          <w:lang w:val="en-US"/>
        </w:rPr>
      </w:pPr>
    </w:p>
    <w:p w14:paraId="52A1D6C9">
      <w:pPr>
        <w:rPr>
          <w:sz w:val="32"/>
          <w:szCs w:val="32"/>
          <w:lang w:val="en-US"/>
        </w:rPr>
      </w:pPr>
    </w:p>
    <w:p w14:paraId="63AE24CE">
      <w:pPr>
        <w:rPr>
          <w:sz w:val="32"/>
          <w:szCs w:val="32"/>
          <w:lang w:val="en-US"/>
        </w:rPr>
      </w:pPr>
    </w:p>
    <w:p w14:paraId="282DF471">
      <w:pPr>
        <w:rPr>
          <w:sz w:val="32"/>
          <w:szCs w:val="32"/>
          <w:lang w:val="en-US"/>
        </w:rPr>
      </w:pPr>
    </w:p>
    <w:p w14:paraId="65901C82">
      <w:pPr>
        <w:rPr>
          <w:sz w:val="32"/>
          <w:szCs w:val="32"/>
          <w:lang w:val="en-US"/>
        </w:rPr>
      </w:pPr>
    </w:p>
    <w:p w14:paraId="4B12C5C4">
      <w:pPr>
        <w:rPr>
          <w:sz w:val="32"/>
          <w:szCs w:val="32"/>
          <w:lang w:val="en-US"/>
        </w:rPr>
      </w:pPr>
    </w:p>
    <w:p w14:paraId="08C919FD">
      <w:pPr>
        <w:rPr>
          <w:sz w:val="32"/>
          <w:szCs w:val="32"/>
          <w:lang w:val="en-US"/>
        </w:rPr>
      </w:pPr>
    </w:p>
    <w:p w14:paraId="60620181">
      <w:pPr>
        <w:pStyle w:val="32"/>
        <w:rPr>
          <w:sz w:val="24"/>
          <w:szCs w:val="24"/>
          <w:lang w:val="en-US"/>
        </w:rPr>
      </w:pPr>
    </w:p>
    <w:p w14:paraId="6CD467B4">
      <w:pPr>
        <w:pStyle w:val="32"/>
        <w:numPr>
          <w:ilvl w:val="0"/>
          <w:numId w:val="2"/>
        </w:numPr>
        <w:rPr>
          <w:sz w:val="24"/>
          <w:szCs w:val="24"/>
          <w:lang w:val="en-US"/>
        </w:rPr>
      </w:pPr>
      <w:r>
        <w:rPr>
          <w:sz w:val="24"/>
          <w:szCs w:val="24"/>
          <w:lang w:val="en-US"/>
        </w:rPr>
        <w:t>Says: Users emphasize the need for accurate stock tracking, expiry date management, low stock alerts, quick reporting, and simple data entry.</w:t>
      </w:r>
    </w:p>
    <w:p w14:paraId="72C27CFF">
      <w:pPr>
        <w:pStyle w:val="32"/>
        <w:numPr>
          <w:ilvl w:val="0"/>
          <w:numId w:val="2"/>
        </w:numPr>
        <w:rPr>
          <w:sz w:val="24"/>
          <w:szCs w:val="24"/>
          <w:lang w:val="en-US"/>
        </w:rPr>
      </w:pPr>
      <w:r>
        <w:rPr>
          <w:sz w:val="24"/>
          <w:szCs w:val="24"/>
          <w:lang w:val="en-US"/>
        </w:rPr>
        <w:t>Thinks: They worry about missing expiry updates, making manual mistakes, and ensuring regulatory compliance.</w:t>
      </w:r>
    </w:p>
    <w:p w14:paraId="4A89A9BF">
      <w:pPr>
        <w:pStyle w:val="32"/>
        <w:numPr>
          <w:ilvl w:val="0"/>
          <w:numId w:val="2"/>
        </w:numPr>
        <w:rPr>
          <w:sz w:val="24"/>
          <w:szCs w:val="24"/>
          <w:lang w:val="en-US"/>
        </w:rPr>
      </w:pPr>
      <w:r>
        <w:rPr>
          <w:sz w:val="24"/>
          <w:szCs w:val="24"/>
          <w:lang w:val="en-US"/>
        </w:rPr>
        <w:t>Does: Users frequently monitor stock, update inventories, run reports, communicate with suppliers, and manage audits.</w:t>
      </w:r>
    </w:p>
    <w:p w14:paraId="61083C74">
      <w:pPr>
        <w:pStyle w:val="32"/>
        <w:numPr>
          <w:ilvl w:val="0"/>
          <w:numId w:val="2"/>
        </w:numPr>
        <w:rPr>
          <w:sz w:val="24"/>
          <w:szCs w:val="24"/>
          <w:lang w:val="en-US"/>
        </w:rPr>
      </w:pPr>
      <w:r>
        <w:rPr>
          <w:sz w:val="24"/>
          <w:szCs w:val="24"/>
          <w:lang w:val="en-US"/>
        </w:rPr>
        <w:t>Feels: They often feel anxious about shortages, frustrated by complicated systems, relieved when alerts function correctly, and confident when inventory is well-managed.</w:t>
      </w:r>
    </w:p>
    <w:p w14:paraId="6A8241E8">
      <w:pPr>
        <w:ind w:left="360"/>
        <w:rPr>
          <w:sz w:val="24"/>
          <w:szCs w:val="24"/>
          <w:lang w:val="en-US"/>
        </w:rPr>
      </w:pPr>
      <w:r>
        <w:rPr>
          <w:sz w:val="24"/>
          <w:szCs w:val="24"/>
          <w:lang w:val="en-US"/>
        </w:rPr>
        <w:t>This map helps align the Salesforce solution to address user pains, improve efficiency, and enhance user satisfaction.</w:t>
      </w:r>
    </w:p>
    <w:p w14:paraId="593F0066">
      <w:pPr>
        <w:pStyle w:val="2"/>
        <w:rPr>
          <w:sz w:val="30"/>
          <w:szCs w:val="30"/>
          <w:lang w:val="en-US"/>
        </w:rPr>
      </w:pPr>
      <w:r>
        <w:rPr>
          <w:sz w:val="30"/>
          <w:szCs w:val="30"/>
          <w:lang w:val="en-US"/>
        </w:rPr>
        <w:t>Problem Statement:</w:t>
      </w:r>
    </w:p>
    <w:p w14:paraId="01B62A86">
      <w:pPr>
        <w:rPr>
          <w:sz w:val="24"/>
          <w:szCs w:val="24"/>
          <w:lang w:val="en-US"/>
        </w:rPr>
      </w:pPr>
      <w:r>
        <w:rPr>
          <w:lang w:val="en-US"/>
        </w:rPr>
        <w:tab/>
      </w:r>
      <w:r>
        <w:rPr>
          <w:sz w:val="24"/>
          <w:szCs w:val="24"/>
          <w:lang w:val="en-US"/>
        </w:rPr>
        <w:t>While developing a medical inventory management system in the Salesforce developer platform, challenges often arise in creating accurate and efficient reports due to complex data relationships, limited report customization, and manual data handling. These issues can lead to incomplete inventory visibility, delayed expiry tracking, and missed stock alerts, ultimately affecting decision-making, regulatory compliance, and patient safety. There is a need for streamlined, automated, and real-time reporting solutions within Salesforce to ensure accurate tracking, timely notifications, and effective inventory management.</w:t>
      </w:r>
    </w:p>
    <w:p w14:paraId="2E12C3BB">
      <w:pPr>
        <w:pStyle w:val="16"/>
        <w:rPr>
          <w:b/>
          <w:bCs/>
          <w:sz w:val="48"/>
          <w:szCs w:val="48"/>
          <w:lang w:val="en-US"/>
        </w:rPr>
      </w:pPr>
    </w:p>
    <w:p w14:paraId="320A20E7">
      <w:pPr>
        <w:pStyle w:val="34"/>
        <w:rPr>
          <w:b/>
          <w:bCs/>
          <w:i w:val="0"/>
          <w:iCs w:val="0"/>
          <w:sz w:val="36"/>
          <w:szCs w:val="36"/>
          <w:lang w:val="en-US"/>
        </w:rPr>
      </w:pPr>
      <w:r>
        <w:rPr>
          <w:b/>
          <w:bCs/>
          <w:i w:val="0"/>
          <w:iCs w:val="0"/>
          <w:sz w:val="36"/>
          <w:szCs w:val="36"/>
          <w:lang w:val="en-US"/>
        </w:rPr>
        <w:t>3. Requirement Analysis:</w:t>
      </w:r>
    </w:p>
    <w:p w14:paraId="215EA728">
      <w:pPr>
        <w:pStyle w:val="2"/>
        <w:rPr>
          <w:sz w:val="30"/>
          <w:szCs w:val="30"/>
          <w:lang w:val="en-US"/>
        </w:rPr>
      </w:pPr>
      <w:r>
        <w:rPr>
          <w:sz w:val="30"/>
          <w:szCs w:val="30"/>
          <w:lang w:val="en-US"/>
        </w:rPr>
        <w:t>Customer Journey map:</w:t>
      </w:r>
    </w:p>
    <w:p w14:paraId="64BEF288">
      <w:pPr>
        <w:rPr>
          <w:sz w:val="24"/>
          <w:szCs w:val="24"/>
          <w:lang w:val="en-US"/>
        </w:rPr>
      </w:pPr>
      <w:r>
        <w:rPr>
          <w:lang w:val="en-US"/>
        </w:rPr>
        <w:tab/>
      </w:r>
      <w:r>
        <w:rPr>
          <w:sz w:val="24"/>
          <w:szCs w:val="24"/>
          <w:lang w:val="en-US"/>
        </w:rPr>
        <w:t>The customer journey map outlines the key stages a medical inventory user, such as a pharmacist or hospital staff, experiences while interacting with the Salesforce-based inventory management system. It tracks the user’s journey from initial awareness to long-term system adoption and highlights their actions, thoughts, feelings, and touchpoints at each step.</w:t>
      </w:r>
    </w:p>
    <w:p w14:paraId="136891FE">
      <w:pPr>
        <w:rPr>
          <w:sz w:val="28"/>
          <w:szCs w:val="28"/>
          <w:lang w:val="en-US"/>
        </w:rPr>
      </w:pPr>
      <w:r>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6019800" cy="6019800"/>
            <wp:effectExtent l="0" t="0" r="0" b="0"/>
            <wp:wrapSquare wrapText="bothSides"/>
            <wp:docPr id="945580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80878"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019800" cy="6019800"/>
                    </a:xfrm>
                    <a:prstGeom prst="rect">
                      <a:avLst/>
                    </a:prstGeom>
                    <a:noFill/>
                    <a:ln>
                      <a:noFill/>
                    </a:ln>
                  </pic:spPr>
                </pic:pic>
              </a:graphicData>
            </a:graphic>
          </wp:anchor>
        </w:drawing>
      </w:r>
    </w:p>
    <w:p w14:paraId="679CD9F2">
      <w:pPr>
        <w:rPr>
          <w:sz w:val="24"/>
          <w:szCs w:val="24"/>
          <w:lang w:val="en-US"/>
        </w:rPr>
      </w:pPr>
      <w:r>
        <w:rPr>
          <w:sz w:val="24"/>
          <w:szCs w:val="24"/>
          <w:lang w:val="en-US"/>
        </w:rPr>
        <w:t>The map identifies crucial moments such as:</w:t>
      </w:r>
    </w:p>
    <w:p w14:paraId="076209E9">
      <w:pPr>
        <w:pStyle w:val="32"/>
        <w:numPr>
          <w:ilvl w:val="0"/>
          <w:numId w:val="3"/>
        </w:numPr>
        <w:rPr>
          <w:sz w:val="24"/>
          <w:szCs w:val="24"/>
          <w:lang w:val="en-US"/>
        </w:rPr>
      </w:pPr>
      <w:r>
        <w:rPr>
          <w:sz w:val="24"/>
          <w:szCs w:val="24"/>
          <w:lang w:val="en-US"/>
        </w:rPr>
        <w:t>Awareness and Consideration: Users explore the system’s benefits and evaluate its ability to solve their inventory challenges.</w:t>
      </w:r>
    </w:p>
    <w:p w14:paraId="6FF1739F">
      <w:pPr>
        <w:pStyle w:val="32"/>
        <w:numPr>
          <w:ilvl w:val="0"/>
          <w:numId w:val="3"/>
        </w:numPr>
        <w:rPr>
          <w:sz w:val="24"/>
          <w:szCs w:val="24"/>
          <w:lang w:val="en-US"/>
        </w:rPr>
      </w:pPr>
      <w:r>
        <w:rPr>
          <w:sz w:val="24"/>
          <w:szCs w:val="24"/>
          <w:lang w:val="en-US"/>
        </w:rPr>
        <w:t>Onboarding and Daily Usage: Users begin using the system, focusing on inventory tracking and reporting, while dealing with initial learning curves.</w:t>
      </w:r>
    </w:p>
    <w:p w14:paraId="0EB1C29E">
      <w:pPr>
        <w:pStyle w:val="32"/>
        <w:numPr>
          <w:ilvl w:val="0"/>
          <w:numId w:val="3"/>
        </w:numPr>
        <w:rPr>
          <w:sz w:val="24"/>
          <w:szCs w:val="24"/>
          <w:lang w:val="en-US"/>
        </w:rPr>
      </w:pPr>
      <w:r>
        <w:rPr>
          <w:sz w:val="24"/>
          <w:szCs w:val="24"/>
          <w:lang w:val="en-US"/>
        </w:rPr>
        <w:t xml:space="preserve">Issue Encounter and Resolution: Users face reporting challenges and rely on support for timely solutions, directly impacting their satisfaction. </w:t>
      </w:r>
    </w:p>
    <w:p w14:paraId="6237E6B6">
      <w:pPr>
        <w:pStyle w:val="32"/>
        <w:numPr>
          <w:ilvl w:val="0"/>
          <w:numId w:val="3"/>
        </w:numPr>
        <w:rPr>
          <w:sz w:val="24"/>
          <w:szCs w:val="24"/>
          <w:lang w:val="en-US"/>
        </w:rPr>
      </w:pPr>
      <w:r>
        <w:rPr>
          <w:sz w:val="24"/>
          <w:szCs w:val="24"/>
          <w:lang w:val="en-US"/>
        </w:rPr>
        <w:t>Loyalty: Satisfied users may advocate for the system when their pain points are consistently addressed.</w:t>
      </w:r>
    </w:p>
    <w:p w14:paraId="4AA44741">
      <w:pPr>
        <w:ind w:firstLine="720"/>
        <w:rPr>
          <w:sz w:val="24"/>
          <w:szCs w:val="24"/>
          <w:lang w:val="en-US"/>
        </w:rPr>
      </w:pPr>
      <w:r>
        <w:rPr>
          <w:sz w:val="24"/>
          <w:szCs w:val="24"/>
          <w:lang w:val="en-US"/>
        </w:rPr>
        <w:t>The map emphasizes the importance of simple onboarding, real-time reporting, quick support, and continuous system improvements to ensure user satisfaction and system efficiency</w:t>
      </w:r>
    </w:p>
    <w:p w14:paraId="013205BC">
      <w:pPr>
        <w:pStyle w:val="2"/>
        <w:rPr>
          <w:sz w:val="30"/>
          <w:szCs w:val="30"/>
          <w:lang w:val="en-US"/>
        </w:rPr>
      </w:pPr>
      <w:r>
        <w:rPr>
          <w:sz w:val="30"/>
          <w:szCs w:val="30"/>
          <w:lang w:val="en-US"/>
        </w:rPr>
        <w:t>Solution Requirements:</w:t>
      </w:r>
    </w:p>
    <w:p w14:paraId="640D1926">
      <w:pPr>
        <w:rPr>
          <w:sz w:val="24"/>
          <w:szCs w:val="24"/>
          <w:lang w:val="en-US"/>
        </w:rPr>
      </w:pPr>
      <w:r>
        <w:rPr>
          <w:sz w:val="24"/>
          <w:szCs w:val="24"/>
          <w:lang w:val="en-US"/>
        </w:rPr>
        <w:t>For the Medical Inventory Management Project in Salesforce, the solution requirements can be divided into two major categories:</w:t>
      </w:r>
    </w:p>
    <w:p w14:paraId="1656475C">
      <w:pPr>
        <w:pStyle w:val="32"/>
        <w:numPr>
          <w:ilvl w:val="0"/>
          <w:numId w:val="4"/>
        </w:numPr>
        <w:rPr>
          <w:sz w:val="24"/>
          <w:szCs w:val="24"/>
          <w:lang w:val="en-US"/>
        </w:rPr>
      </w:pPr>
      <w:r>
        <w:rPr>
          <w:sz w:val="28"/>
          <w:szCs w:val="28"/>
          <w:lang w:val="en-US"/>
        </w:rPr>
        <w:t>Functional Requirements</w:t>
      </w:r>
      <w:r>
        <w:rPr>
          <w:sz w:val="24"/>
          <w:szCs w:val="24"/>
          <w:lang w:val="en-US"/>
        </w:rPr>
        <w:t>:</w:t>
      </w:r>
    </w:p>
    <w:p w14:paraId="5670A253">
      <w:pPr>
        <w:pStyle w:val="32"/>
        <w:rPr>
          <w:sz w:val="24"/>
          <w:szCs w:val="24"/>
          <w:lang w:val="en-US"/>
        </w:rPr>
      </w:pPr>
    </w:p>
    <w:p w14:paraId="7B03FC7E">
      <w:pPr>
        <w:pStyle w:val="32"/>
        <w:numPr>
          <w:ilvl w:val="0"/>
          <w:numId w:val="5"/>
        </w:numPr>
        <w:rPr>
          <w:sz w:val="24"/>
          <w:szCs w:val="24"/>
          <w:lang w:val="en-US"/>
        </w:rPr>
      </w:pPr>
      <w:r>
        <w:rPr>
          <w:sz w:val="24"/>
          <w:szCs w:val="24"/>
          <w:lang w:val="en-US"/>
        </w:rPr>
        <w:t>Real-time inventory tracking with batch and expiry management.</w:t>
      </w:r>
    </w:p>
    <w:p w14:paraId="39408543">
      <w:pPr>
        <w:pStyle w:val="32"/>
        <w:numPr>
          <w:ilvl w:val="0"/>
          <w:numId w:val="5"/>
        </w:numPr>
        <w:rPr>
          <w:sz w:val="24"/>
          <w:szCs w:val="24"/>
          <w:lang w:val="en-US"/>
        </w:rPr>
      </w:pPr>
      <w:r>
        <w:rPr>
          <w:sz w:val="24"/>
          <w:szCs w:val="24"/>
          <w:lang w:val="en-US"/>
        </w:rPr>
        <w:t>Automated alerts for low stock and upcoming expiries.</w:t>
      </w:r>
    </w:p>
    <w:p w14:paraId="280AA369">
      <w:pPr>
        <w:pStyle w:val="32"/>
        <w:numPr>
          <w:ilvl w:val="0"/>
          <w:numId w:val="5"/>
        </w:numPr>
        <w:rPr>
          <w:sz w:val="24"/>
          <w:szCs w:val="24"/>
          <w:lang w:val="en-US"/>
        </w:rPr>
      </w:pPr>
      <w:r>
        <w:rPr>
          <w:sz w:val="24"/>
          <w:szCs w:val="24"/>
          <w:lang w:val="en-US"/>
        </w:rPr>
        <w:t>Custom, real-time reporting (inventory, expiry, audit).</w:t>
      </w:r>
    </w:p>
    <w:p w14:paraId="1A46F284">
      <w:pPr>
        <w:pStyle w:val="32"/>
        <w:numPr>
          <w:ilvl w:val="0"/>
          <w:numId w:val="5"/>
        </w:numPr>
        <w:rPr>
          <w:sz w:val="24"/>
          <w:szCs w:val="24"/>
          <w:lang w:val="en-US"/>
        </w:rPr>
      </w:pPr>
      <w:r>
        <w:rPr>
          <w:sz w:val="24"/>
          <w:szCs w:val="24"/>
          <w:lang w:val="en-US"/>
        </w:rPr>
        <w:t>Quick data entry with barcode support.</w:t>
      </w:r>
    </w:p>
    <w:p w14:paraId="58E5FA7E">
      <w:pPr>
        <w:pStyle w:val="32"/>
        <w:numPr>
          <w:ilvl w:val="0"/>
          <w:numId w:val="5"/>
        </w:numPr>
        <w:rPr>
          <w:sz w:val="24"/>
          <w:szCs w:val="24"/>
          <w:lang w:val="en-US"/>
        </w:rPr>
      </w:pPr>
      <w:r>
        <w:rPr>
          <w:sz w:val="24"/>
          <w:szCs w:val="24"/>
          <w:lang w:val="en-US"/>
        </w:rPr>
        <w:t>Role-based user access (manager, staff, auditor).</w:t>
      </w:r>
    </w:p>
    <w:p w14:paraId="4ABB2D3D">
      <w:pPr>
        <w:pStyle w:val="32"/>
        <w:numPr>
          <w:ilvl w:val="0"/>
          <w:numId w:val="5"/>
        </w:numPr>
        <w:rPr>
          <w:sz w:val="24"/>
          <w:szCs w:val="24"/>
          <w:lang w:val="en-US"/>
        </w:rPr>
      </w:pPr>
      <w:r>
        <w:rPr>
          <w:sz w:val="24"/>
          <w:szCs w:val="24"/>
          <w:lang w:val="en-US"/>
        </w:rPr>
        <w:t>Workflow automation for restocking and expiry management.</w:t>
      </w:r>
    </w:p>
    <w:p w14:paraId="242D00D9">
      <w:pPr>
        <w:pStyle w:val="32"/>
        <w:numPr>
          <w:ilvl w:val="0"/>
          <w:numId w:val="5"/>
        </w:numPr>
        <w:rPr>
          <w:sz w:val="24"/>
          <w:szCs w:val="24"/>
          <w:lang w:val="en-US"/>
        </w:rPr>
      </w:pPr>
      <w:r>
        <w:rPr>
          <w:sz w:val="24"/>
          <w:szCs w:val="24"/>
          <w:lang w:val="en-US"/>
        </w:rPr>
        <w:t>Mobile access for inventory updates and reporting.</w:t>
      </w:r>
    </w:p>
    <w:p w14:paraId="67E37B3B">
      <w:pPr>
        <w:pStyle w:val="32"/>
        <w:numPr>
          <w:ilvl w:val="0"/>
          <w:numId w:val="5"/>
        </w:numPr>
        <w:rPr>
          <w:sz w:val="24"/>
          <w:szCs w:val="24"/>
          <w:lang w:val="en-US"/>
        </w:rPr>
      </w:pPr>
      <w:r>
        <w:rPr>
          <w:sz w:val="24"/>
          <w:szCs w:val="24"/>
          <w:lang w:val="en-US"/>
        </w:rPr>
        <w:t>Optional integration with supplier systems.</w:t>
      </w:r>
    </w:p>
    <w:p w14:paraId="31A0EE10">
      <w:pPr>
        <w:ind w:left="360"/>
        <w:rPr>
          <w:sz w:val="24"/>
          <w:szCs w:val="24"/>
          <w:lang w:val="en-US"/>
        </w:rPr>
      </w:pPr>
    </w:p>
    <w:p w14:paraId="1947A712">
      <w:pPr>
        <w:pStyle w:val="32"/>
        <w:numPr>
          <w:ilvl w:val="0"/>
          <w:numId w:val="4"/>
        </w:numPr>
        <w:rPr>
          <w:sz w:val="28"/>
          <w:szCs w:val="28"/>
          <w:lang w:val="en-US"/>
        </w:rPr>
      </w:pPr>
      <w:r>
        <w:rPr>
          <w:sz w:val="28"/>
          <w:szCs w:val="28"/>
          <w:lang w:val="en-US"/>
        </w:rPr>
        <w:t>Non-Functional Requirements:</w:t>
      </w:r>
    </w:p>
    <w:p w14:paraId="66A46C8A">
      <w:pPr>
        <w:pStyle w:val="32"/>
        <w:rPr>
          <w:sz w:val="24"/>
          <w:szCs w:val="24"/>
          <w:lang w:val="en-US"/>
        </w:rPr>
      </w:pPr>
    </w:p>
    <w:p w14:paraId="293E46EB">
      <w:pPr>
        <w:pStyle w:val="32"/>
        <w:numPr>
          <w:ilvl w:val="0"/>
          <w:numId w:val="6"/>
        </w:numPr>
        <w:rPr>
          <w:sz w:val="24"/>
          <w:szCs w:val="24"/>
          <w:lang w:val="en-US"/>
        </w:rPr>
      </w:pPr>
      <w:r>
        <w:rPr>
          <w:sz w:val="24"/>
          <w:szCs w:val="24"/>
          <w:lang w:val="en-US"/>
        </w:rPr>
        <w:t>Fast system performance and real-time updates.</w:t>
      </w:r>
    </w:p>
    <w:p w14:paraId="2E826764">
      <w:pPr>
        <w:pStyle w:val="32"/>
        <w:numPr>
          <w:ilvl w:val="0"/>
          <w:numId w:val="6"/>
        </w:numPr>
        <w:rPr>
          <w:sz w:val="24"/>
          <w:szCs w:val="24"/>
          <w:lang w:val="en-US"/>
        </w:rPr>
      </w:pPr>
      <w:r>
        <w:rPr>
          <w:sz w:val="24"/>
          <w:szCs w:val="24"/>
          <w:lang w:val="en-US"/>
        </w:rPr>
        <w:t>User-friendly interface requiring minimal training.</w:t>
      </w:r>
    </w:p>
    <w:p w14:paraId="39D7BAFE">
      <w:pPr>
        <w:pStyle w:val="32"/>
        <w:numPr>
          <w:ilvl w:val="0"/>
          <w:numId w:val="6"/>
        </w:numPr>
        <w:rPr>
          <w:sz w:val="24"/>
          <w:szCs w:val="24"/>
          <w:lang w:val="en-US"/>
        </w:rPr>
      </w:pPr>
      <w:r>
        <w:rPr>
          <w:sz w:val="24"/>
          <w:szCs w:val="24"/>
          <w:lang w:val="en-US"/>
        </w:rPr>
        <w:t>Scalable to handle growing inventory and users.</w:t>
      </w:r>
    </w:p>
    <w:p w14:paraId="7D9AF1C0">
      <w:pPr>
        <w:pStyle w:val="32"/>
        <w:numPr>
          <w:ilvl w:val="0"/>
          <w:numId w:val="6"/>
        </w:numPr>
        <w:rPr>
          <w:sz w:val="24"/>
          <w:szCs w:val="24"/>
          <w:lang w:val="en-US"/>
        </w:rPr>
      </w:pPr>
      <w:r>
        <w:rPr>
          <w:sz w:val="24"/>
          <w:szCs w:val="24"/>
          <w:lang w:val="en-US"/>
        </w:rPr>
        <w:t>High system reliability with minimal downtime.</w:t>
      </w:r>
    </w:p>
    <w:p w14:paraId="7D6F94F9">
      <w:pPr>
        <w:pStyle w:val="32"/>
        <w:numPr>
          <w:ilvl w:val="0"/>
          <w:numId w:val="6"/>
        </w:numPr>
        <w:rPr>
          <w:sz w:val="24"/>
          <w:szCs w:val="24"/>
          <w:lang w:val="en-US"/>
        </w:rPr>
      </w:pPr>
      <w:r>
        <w:rPr>
          <w:sz w:val="24"/>
          <w:szCs w:val="24"/>
          <w:lang w:val="en-US"/>
        </w:rPr>
        <w:t>Strong security with role-based access and data protection.</w:t>
      </w:r>
    </w:p>
    <w:p w14:paraId="79C95C6A">
      <w:pPr>
        <w:pStyle w:val="32"/>
        <w:numPr>
          <w:ilvl w:val="0"/>
          <w:numId w:val="6"/>
        </w:numPr>
        <w:rPr>
          <w:sz w:val="24"/>
          <w:szCs w:val="24"/>
          <w:lang w:val="en-US"/>
        </w:rPr>
      </w:pPr>
      <w:r>
        <w:rPr>
          <w:sz w:val="24"/>
          <w:szCs w:val="24"/>
          <w:lang w:val="en-US"/>
        </w:rPr>
        <w:t>Easy maintenance and system updates.</w:t>
      </w:r>
    </w:p>
    <w:p w14:paraId="2C2AF02E">
      <w:pPr>
        <w:pStyle w:val="2"/>
        <w:rPr>
          <w:sz w:val="30"/>
          <w:szCs w:val="30"/>
          <w:lang w:val="en-US"/>
        </w:rPr>
      </w:pPr>
      <w:r>
        <w:rPr>
          <w:sz w:val="30"/>
          <w:szCs w:val="30"/>
          <w:lang w:val="en-US"/>
        </w:rPr>
        <w:t>Technology Stack:</w:t>
      </w:r>
    </w:p>
    <w:p w14:paraId="3B3C206D">
      <w:pPr>
        <w:rPr>
          <w:sz w:val="24"/>
          <w:szCs w:val="24"/>
          <w:lang w:val="en-US"/>
        </w:rPr>
      </w:pPr>
      <w:r>
        <w:rPr>
          <w:sz w:val="24"/>
          <w:szCs w:val="24"/>
          <w:lang w:val="en-US"/>
        </w:rPr>
        <w:t>Technology Stack for Medical Inventory Management in Salesforce</w:t>
      </w:r>
    </w:p>
    <w:p w14:paraId="6B1D4713">
      <w:pPr>
        <w:rPr>
          <w:sz w:val="28"/>
          <w:szCs w:val="28"/>
          <w:lang w:val="en-US"/>
        </w:rPr>
      </w:pPr>
      <w:r>
        <w:drawing>
          <wp:anchor distT="0" distB="0" distL="114300" distR="114300" simplePos="0" relativeHeight="251662336" behindDoc="0" locked="0" layoutInCell="1" allowOverlap="1">
            <wp:simplePos x="0" y="0"/>
            <wp:positionH relativeFrom="margin">
              <wp:posOffset>522605</wp:posOffset>
            </wp:positionH>
            <wp:positionV relativeFrom="paragraph">
              <wp:posOffset>579120</wp:posOffset>
            </wp:positionV>
            <wp:extent cx="4775200" cy="6146800"/>
            <wp:effectExtent l="0" t="0" r="6350" b="6350"/>
            <wp:wrapTopAndBottom/>
            <wp:docPr id="1731366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6641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75200" cy="6146800"/>
                    </a:xfrm>
                    <a:prstGeom prst="rect">
                      <a:avLst/>
                    </a:prstGeom>
                    <a:noFill/>
                    <a:ln>
                      <a:noFill/>
                    </a:ln>
                  </pic:spPr>
                </pic:pic>
              </a:graphicData>
            </a:graphic>
          </wp:anchor>
        </w:drawing>
      </w:r>
    </w:p>
    <w:p w14:paraId="0D05CA34">
      <w:pPr>
        <w:rPr>
          <w:sz w:val="28"/>
          <w:szCs w:val="28"/>
          <w:lang w:val="en-US"/>
        </w:rPr>
      </w:pPr>
      <w:r>
        <w:rPr>
          <w:sz w:val="28"/>
          <w:szCs w:val="28"/>
          <w:lang w:val="en-US"/>
        </w:rPr>
        <w:t>1. User Interface:</w:t>
      </w:r>
    </w:p>
    <w:p w14:paraId="3BF47C9C">
      <w:pPr>
        <w:pStyle w:val="32"/>
        <w:numPr>
          <w:ilvl w:val="0"/>
          <w:numId w:val="7"/>
        </w:numPr>
        <w:rPr>
          <w:sz w:val="24"/>
          <w:szCs w:val="24"/>
          <w:lang w:val="en-US"/>
        </w:rPr>
      </w:pPr>
      <w:r>
        <w:rPr>
          <w:sz w:val="24"/>
          <w:szCs w:val="24"/>
          <w:lang w:val="en-US"/>
        </w:rPr>
        <w:t>Salesforce Lightning Experience</w:t>
      </w:r>
    </w:p>
    <w:p w14:paraId="1F4C1DDA">
      <w:pPr>
        <w:pStyle w:val="32"/>
        <w:numPr>
          <w:ilvl w:val="0"/>
          <w:numId w:val="8"/>
        </w:numPr>
        <w:rPr>
          <w:sz w:val="24"/>
          <w:szCs w:val="24"/>
          <w:lang w:val="en-US"/>
        </w:rPr>
      </w:pPr>
      <w:r>
        <w:rPr>
          <w:sz w:val="24"/>
          <w:szCs w:val="24"/>
          <w:lang w:val="en-US"/>
        </w:rPr>
        <w:t>Modern UI for easy navigation and customization.</w:t>
      </w:r>
    </w:p>
    <w:p w14:paraId="2022E7BE">
      <w:pPr>
        <w:pStyle w:val="32"/>
        <w:numPr>
          <w:ilvl w:val="0"/>
          <w:numId w:val="7"/>
        </w:numPr>
        <w:rPr>
          <w:sz w:val="24"/>
          <w:szCs w:val="24"/>
          <w:lang w:val="en-US"/>
        </w:rPr>
      </w:pPr>
      <w:r>
        <w:rPr>
          <w:sz w:val="24"/>
          <w:szCs w:val="24"/>
          <w:lang w:val="en-US"/>
        </w:rPr>
        <w:t>Lightning Web Components (LWC)</w:t>
      </w:r>
    </w:p>
    <w:p w14:paraId="76211FBD">
      <w:pPr>
        <w:pStyle w:val="32"/>
        <w:numPr>
          <w:ilvl w:val="0"/>
          <w:numId w:val="8"/>
        </w:numPr>
        <w:rPr>
          <w:sz w:val="24"/>
          <w:szCs w:val="24"/>
          <w:lang w:val="en-US"/>
        </w:rPr>
      </w:pPr>
      <w:r>
        <w:rPr>
          <w:sz w:val="24"/>
          <w:szCs w:val="24"/>
          <w:lang w:val="en-US"/>
        </w:rPr>
        <w:t>For building custom, fast, and responsive components.</w:t>
      </w:r>
    </w:p>
    <w:p w14:paraId="6EEB0058">
      <w:pPr>
        <w:pStyle w:val="32"/>
        <w:numPr>
          <w:ilvl w:val="0"/>
          <w:numId w:val="7"/>
        </w:numPr>
        <w:rPr>
          <w:sz w:val="24"/>
          <w:szCs w:val="24"/>
          <w:lang w:val="en-US"/>
        </w:rPr>
      </w:pPr>
      <w:r>
        <w:rPr>
          <w:sz w:val="24"/>
          <w:szCs w:val="24"/>
          <w:lang w:val="en-US"/>
        </w:rPr>
        <w:t>Salesforce Mobile App</w:t>
      </w:r>
    </w:p>
    <w:p w14:paraId="2DD82AA5">
      <w:pPr>
        <w:pStyle w:val="32"/>
        <w:numPr>
          <w:ilvl w:val="0"/>
          <w:numId w:val="8"/>
        </w:numPr>
        <w:rPr>
          <w:sz w:val="24"/>
          <w:szCs w:val="24"/>
          <w:lang w:val="en-US"/>
        </w:rPr>
      </w:pPr>
      <w:r>
        <w:rPr>
          <w:sz w:val="24"/>
          <w:szCs w:val="24"/>
          <w:lang w:val="en-US"/>
        </w:rPr>
        <w:t>For mobile inventory management access.</w:t>
      </w:r>
    </w:p>
    <w:p w14:paraId="019B64D9">
      <w:pPr>
        <w:rPr>
          <w:sz w:val="28"/>
          <w:szCs w:val="28"/>
          <w:lang w:val="en-US"/>
        </w:rPr>
      </w:pPr>
      <w:r>
        <w:rPr>
          <w:sz w:val="28"/>
          <w:szCs w:val="28"/>
          <w:lang w:val="en-US"/>
        </w:rPr>
        <w:t>2. Server-side Processing:</w:t>
      </w:r>
    </w:p>
    <w:p w14:paraId="45EB440F">
      <w:pPr>
        <w:pStyle w:val="32"/>
        <w:numPr>
          <w:ilvl w:val="0"/>
          <w:numId w:val="9"/>
        </w:numPr>
        <w:rPr>
          <w:sz w:val="24"/>
          <w:szCs w:val="24"/>
          <w:lang w:val="en-US"/>
        </w:rPr>
      </w:pPr>
      <w:r>
        <w:rPr>
          <w:sz w:val="24"/>
          <w:szCs w:val="24"/>
          <w:lang w:val="en-US"/>
        </w:rPr>
        <w:t>Apex</w:t>
      </w:r>
    </w:p>
    <w:p w14:paraId="6D9EBE26">
      <w:pPr>
        <w:pStyle w:val="32"/>
        <w:numPr>
          <w:ilvl w:val="1"/>
          <w:numId w:val="10"/>
        </w:numPr>
        <w:rPr>
          <w:sz w:val="24"/>
          <w:szCs w:val="24"/>
          <w:lang w:val="en-US"/>
        </w:rPr>
      </w:pPr>
      <w:r>
        <w:rPr>
          <w:sz w:val="24"/>
          <w:szCs w:val="24"/>
          <w:lang w:val="en-US"/>
        </w:rPr>
        <w:t>Salesforce’s proprietary programming language for custom logic, triggers, and automation.</w:t>
      </w:r>
    </w:p>
    <w:p w14:paraId="3DB9D010">
      <w:pPr>
        <w:pStyle w:val="32"/>
        <w:numPr>
          <w:ilvl w:val="0"/>
          <w:numId w:val="9"/>
        </w:numPr>
        <w:rPr>
          <w:sz w:val="24"/>
          <w:szCs w:val="24"/>
          <w:lang w:val="en-US"/>
        </w:rPr>
      </w:pPr>
      <w:r>
        <w:rPr>
          <w:sz w:val="24"/>
          <w:szCs w:val="24"/>
          <w:lang w:val="en-US"/>
        </w:rPr>
        <w:t>Process Builder / Flow</w:t>
      </w:r>
    </w:p>
    <w:p w14:paraId="1C6FC52A">
      <w:pPr>
        <w:pStyle w:val="32"/>
        <w:numPr>
          <w:ilvl w:val="1"/>
          <w:numId w:val="10"/>
        </w:numPr>
        <w:rPr>
          <w:sz w:val="24"/>
          <w:szCs w:val="24"/>
          <w:lang w:val="en-US"/>
        </w:rPr>
      </w:pPr>
      <w:r>
        <w:rPr>
          <w:sz w:val="24"/>
          <w:szCs w:val="24"/>
          <w:lang w:val="en-US"/>
        </w:rPr>
        <w:t>For automating workflows like restock alerts, expiry warnings.</w:t>
      </w:r>
    </w:p>
    <w:p w14:paraId="1803F94E">
      <w:pPr>
        <w:pStyle w:val="32"/>
        <w:numPr>
          <w:ilvl w:val="0"/>
          <w:numId w:val="9"/>
        </w:numPr>
        <w:rPr>
          <w:sz w:val="24"/>
          <w:szCs w:val="24"/>
          <w:lang w:val="en-US"/>
        </w:rPr>
      </w:pPr>
      <w:r>
        <w:rPr>
          <w:sz w:val="24"/>
          <w:szCs w:val="24"/>
          <w:lang w:val="en-US"/>
        </w:rPr>
        <w:t>Salesforce Reports and Dashboards</w:t>
      </w:r>
    </w:p>
    <w:p w14:paraId="1677C0D9">
      <w:pPr>
        <w:pStyle w:val="32"/>
        <w:numPr>
          <w:ilvl w:val="1"/>
          <w:numId w:val="10"/>
        </w:numPr>
        <w:rPr>
          <w:sz w:val="24"/>
          <w:szCs w:val="24"/>
          <w:lang w:val="en-US"/>
        </w:rPr>
      </w:pPr>
      <w:r>
        <w:rPr>
          <w:sz w:val="24"/>
          <w:szCs w:val="24"/>
          <w:lang w:val="en-US"/>
        </w:rPr>
        <w:t>For real-time data visualization and inventory reporting.</w:t>
      </w:r>
    </w:p>
    <w:p w14:paraId="45A94A7B">
      <w:pPr>
        <w:rPr>
          <w:sz w:val="28"/>
          <w:szCs w:val="28"/>
          <w:lang w:val="en-US"/>
        </w:rPr>
      </w:pPr>
      <w:r>
        <w:rPr>
          <w:sz w:val="28"/>
          <w:szCs w:val="28"/>
          <w:lang w:val="en-US"/>
        </w:rPr>
        <w:t>3. Database:</w:t>
      </w:r>
    </w:p>
    <w:p w14:paraId="550A8CF4">
      <w:pPr>
        <w:pStyle w:val="32"/>
        <w:numPr>
          <w:ilvl w:val="0"/>
          <w:numId w:val="9"/>
        </w:numPr>
        <w:rPr>
          <w:sz w:val="24"/>
          <w:szCs w:val="24"/>
          <w:lang w:val="en-US"/>
        </w:rPr>
      </w:pPr>
      <w:r>
        <w:rPr>
          <w:sz w:val="24"/>
          <w:szCs w:val="24"/>
          <w:lang w:val="en-US"/>
        </w:rPr>
        <w:t>Salesforce Objects (Standard &amp; Custom): Stores medical inventory data, stock levels, expiry dates, etc.</w:t>
      </w:r>
    </w:p>
    <w:p w14:paraId="09421637">
      <w:pPr>
        <w:rPr>
          <w:sz w:val="28"/>
          <w:szCs w:val="28"/>
          <w:lang w:val="en-US"/>
        </w:rPr>
      </w:pPr>
      <w:r>
        <w:rPr>
          <w:sz w:val="28"/>
          <w:szCs w:val="28"/>
          <w:lang w:val="en-US"/>
        </w:rPr>
        <w:t>4. Integration Tools (if needed):</w:t>
      </w:r>
    </w:p>
    <w:p w14:paraId="6B5543C7">
      <w:pPr>
        <w:pStyle w:val="32"/>
        <w:numPr>
          <w:ilvl w:val="0"/>
          <w:numId w:val="9"/>
        </w:numPr>
        <w:rPr>
          <w:sz w:val="24"/>
          <w:szCs w:val="24"/>
          <w:lang w:val="en-US"/>
        </w:rPr>
      </w:pPr>
      <w:r>
        <w:rPr>
          <w:sz w:val="24"/>
          <w:szCs w:val="24"/>
          <w:lang w:val="en-US"/>
        </w:rPr>
        <w:t>Salesforce API (REST/SOAP): For integration with external supplier or hospital management systems.</w:t>
      </w:r>
    </w:p>
    <w:p w14:paraId="598244C5">
      <w:pPr>
        <w:pStyle w:val="2"/>
        <w:rPr>
          <w:sz w:val="30"/>
          <w:szCs w:val="30"/>
          <w:lang w:val="en-US"/>
        </w:rPr>
      </w:pPr>
      <w:r>
        <w:drawing>
          <wp:anchor distT="0" distB="0" distL="114300" distR="114300" simplePos="0" relativeHeight="251663360" behindDoc="0" locked="0" layoutInCell="1" allowOverlap="1">
            <wp:simplePos x="0" y="0"/>
            <wp:positionH relativeFrom="margin">
              <wp:posOffset>154305</wp:posOffset>
            </wp:positionH>
            <wp:positionV relativeFrom="paragraph">
              <wp:posOffset>421640</wp:posOffset>
            </wp:positionV>
            <wp:extent cx="5823585" cy="5758180"/>
            <wp:effectExtent l="0" t="0" r="5715" b="0"/>
            <wp:wrapTopAndBottom/>
            <wp:docPr id="128604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45067"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823585" cy="5758180"/>
                    </a:xfrm>
                    <a:prstGeom prst="rect">
                      <a:avLst/>
                    </a:prstGeom>
                    <a:noFill/>
                    <a:ln>
                      <a:noFill/>
                    </a:ln>
                  </pic:spPr>
                </pic:pic>
              </a:graphicData>
            </a:graphic>
          </wp:anchor>
        </w:drawing>
      </w:r>
      <w:r>
        <w:rPr>
          <w:sz w:val="30"/>
          <w:szCs w:val="30"/>
          <w:lang w:val="en-US"/>
        </w:rPr>
        <w:t>Data Flow Diagram:</w:t>
      </w:r>
    </w:p>
    <w:p w14:paraId="1FACEE06">
      <w:pPr>
        <w:rPr>
          <w:lang w:val="en-US"/>
        </w:rPr>
      </w:pPr>
    </w:p>
    <w:p w14:paraId="10521151">
      <w:pPr>
        <w:pStyle w:val="34"/>
        <w:rPr>
          <w:b/>
          <w:bCs/>
          <w:i w:val="0"/>
          <w:iCs w:val="0"/>
          <w:sz w:val="36"/>
          <w:szCs w:val="36"/>
          <w:lang w:val="en-US"/>
        </w:rPr>
      </w:pPr>
      <w:r>
        <w:rPr>
          <w:b/>
          <w:bCs/>
          <w:i w:val="0"/>
          <w:iCs w:val="0"/>
          <w:sz w:val="36"/>
          <w:szCs w:val="36"/>
          <w:lang w:val="en-US"/>
        </w:rPr>
        <w:t>4.Project Desing:</w:t>
      </w:r>
    </w:p>
    <w:p w14:paraId="024905E6">
      <w:pPr>
        <w:pStyle w:val="2"/>
        <w:rPr>
          <w:sz w:val="30"/>
          <w:szCs w:val="30"/>
          <w:lang w:val="en-US"/>
        </w:rPr>
      </w:pPr>
      <w:r>
        <w:rPr>
          <w:sz w:val="30"/>
          <w:szCs w:val="30"/>
          <w:lang w:val="en-US"/>
        </w:rPr>
        <w:t>Problem Solution Fit:</w:t>
      </w:r>
    </w:p>
    <w:p w14:paraId="366E210A">
      <w:pPr>
        <w:rPr>
          <w:sz w:val="28"/>
          <w:szCs w:val="28"/>
          <w:lang w:val="en-US"/>
        </w:rPr>
      </w:pPr>
      <w:r>
        <w:rPr>
          <w:sz w:val="28"/>
          <w:szCs w:val="28"/>
          <w:lang w:val="en-US"/>
        </w:rPr>
        <w:t>Problem:</w:t>
      </w:r>
    </w:p>
    <w:p w14:paraId="28017042">
      <w:pPr>
        <w:rPr>
          <w:sz w:val="24"/>
          <w:szCs w:val="24"/>
          <w:lang w:val="en-US"/>
        </w:rPr>
      </w:pPr>
      <w:r>
        <w:rPr>
          <w:sz w:val="24"/>
          <w:szCs w:val="24"/>
          <w:lang w:val="en-US"/>
        </w:rPr>
        <w:t>Healthcare facilities often face:</w:t>
      </w:r>
    </w:p>
    <w:p w14:paraId="2C80081B">
      <w:pPr>
        <w:pStyle w:val="32"/>
        <w:numPr>
          <w:ilvl w:val="0"/>
          <w:numId w:val="9"/>
        </w:numPr>
        <w:rPr>
          <w:sz w:val="24"/>
          <w:szCs w:val="24"/>
          <w:lang w:val="en-US"/>
        </w:rPr>
      </w:pPr>
      <w:r>
        <w:rPr>
          <w:sz w:val="24"/>
          <w:szCs w:val="24"/>
          <w:lang w:val="en-US"/>
        </w:rPr>
        <w:t>Stock shortages.</w:t>
      </w:r>
    </w:p>
    <w:p w14:paraId="7E28BD4F">
      <w:pPr>
        <w:pStyle w:val="32"/>
        <w:numPr>
          <w:ilvl w:val="0"/>
          <w:numId w:val="9"/>
        </w:numPr>
        <w:rPr>
          <w:sz w:val="24"/>
          <w:szCs w:val="24"/>
          <w:lang w:val="en-US"/>
        </w:rPr>
      </w:pPr>
      <w:r>
        <w:rPr>
          <w:sz w:val="24"/>
          <w:szCs w:val="24"/>
          <w:lang w:val="en-US"/>
        </w:rPr>
        <w:t>Expired medicines going unnoticed.</w:t>
      </w:r>
    </w:p>
    <w:p w14:paraId="0365AEB1">
      <w:pPr>
        <w:pStyle w:val="32"/>
        <w:numPr>
          <w:ilvl w:val="0"/>
          <w:numId w:val="9"/>
        </w:numPr>
        <w:rPr>
          <w:sz w:val="24"/>
          <w:szCs w:val="24"/>
          <w:lang w:val="en-US"/>
        </w:rPr>
      </w:pPr>
      <w:r>
        <w:rPr>
          <w:sz w:val="24"/>
          <w:szCs w:val="24"/>
          <w:lang w:val="en-US"/>
        </w:rPr>
        <w:t>Manual tracking errors.</w:t>
      </w:r>
    </w:p>
    <w:p w14:paraId="5E90071A">
      <w:pPr>
        <w:pStyle w:val="32"/>
        <w:numPr>
          <w:ilvl w:val="0"/>
          <w:numId w:val="9"/>
        </w:numPr>
        <w:rPr>
          <w:sz w:val="24"/>
          <w:szCs w:val="24"/>
          <w:lang w:val="en-US"/>
        </w:rPr>
      </w:pPr>
      <w:r>
        <w:rPr>
          <w:sz w:val="24"/>
          <w:szCs w:val="24"/>
          <w:lang w:val="en-US"/>
        </w:rPr>
        <w:t>Inefficient inventory reporting.</w:t>
      </w:r>
    </w:p>
    <w:p w14:paraId="7417B617">
      <w:pPr>
        <w:rPr>
          <w:sz w:val="28"/>
          <w:szCs w:val="28"/>
          <w:lang w:val="en-US"/>
        </w:rPr>
      </w:pPr>
      <w:r>
        <w:rPr>
          <w:sz w:val="28"/>
          <w:szCs w:val="28"/>
          <w:lang w:val="en-US"/>
        </w:rPr>
        <w:t>Solution:</w:t>
      </w:r>
    </w:p>
    <w:p w14:paraId="449D5C61">
      <w:pPr>
        <w:rPr>
          <w:sz w:val="24"/>
          <w:szCs w:val="24"/>
          <w:lang w:val="en-US"/>
        </w:rPr>
      </w:pPr>
      <w:r>
        <w:rPr>
          <w:sz w:val="24"/>
          <w:szCs w:val="24"/>
          <w:lang w:val="en-US"/>
        </w:rPr>
        <w:t>A Medical Inventory Management System that:</w:t>
      </w:r>
    </w:p>
    <w:p w14:paraId="3716ADF4">
      <w:pPr>
        <w:pStyle w:val="32"/>
        <w:numPr>
          <w:ilvl w:val="0"/>
          <w:numId w:val="11"/>
        </w:numPr>
        <w:rPr>
          <w:sz w:val="24"/>
          <w:szCs w:val="24"/>
          <w:lang w:val="en-US"/>
        </w:rPr>
      </w:pPr>
      <w:r>
        <w:rPr>
          <w:sz w:val="24"/>
          <w:szCs w:val="24"/>
          <w:lang w:val="en-US"/>
        </w:rPr>
        <w:t>Tracks stock levels in real-time.</w:t>
      </w:r>
    </w:p>
    <w:p w14:paraId="61C32976">
      <w:pPr>
        <w:pStyle w:val="32"/>
        <w:numPr>
          <w:ilvl w:val="0"/>
          <w:numId w:val="11"/>
        </w:numPr>
        <w:rPr>
          <w:sz w:val="24"/>
          <w:szCs w:val="24"/>
          <w:lang w:val="en-US"/>
        </w:rPr>
      </w:pPr>
      <w:r>
        <w:rPr>
          <w:sz w:val="24"/>
          <w:szCs w:val="24"/>
          <w:lang w:val="en-US"/>
        </w:rPr>
        <w:t>Sends automated alerts for low stock and nearing expiry.</w:t>
      </w:r>
    </w:p>
    <w:p w14:paraId="6C1D885B">
      <w:pPr>
        <w:pStyle w:val="32"/>
        <w:numPr>
          <w:ilvl w:val="0"/>
          <w:numId w:val="11"/>
        </w:numPr>
        <w:rPr>
          <w:sz w:val="24"/>
          <w:szCs w:val="24"/>
          <w:lang w:val="en-US"/>
        </w:rPr>
      </w:pPr>
      <w:r>
        <w:rPr>
          <w:sz w:val="24"/>
          <w:szCs w:val="24"/>
          <w:lang w:val="en-US"/>
        </w:rPr>
        <w:t xml:space="preserve">Provides accurate reporting and </w:t>
      </w:r>
      <w:r>
        <w:rPr>
          <w:sz w:val="24"/>
          <w:szCs w:val="24"/>
          <w:lang w:val="en-IN"/>
        </w:rPr>
        <w:t>analytic</w:t>
      </w:r>
      <w:r>
        <w:rPr>
          <w:sz w:val="24"/>
          <w:szCs w:val="24"/>
          <w:lang w:val="en-US"/>
        </w:rPr>
        <w:t>.</w:t>
      </w:r>
    </w:p>
    <w:p w14:paraId="4404EF3D">
      <w:pPr>
        <w:pStyle w:val="32"/>
        <w:numPr>
          <w:ilvl w:val="0"/>
          <w:numId w:val="11"/>
        </w:numPr>
        <w:rPr>
          <w:sz w:val="24"/>
          <w:szCs w:val="24"/>
          <w:lang w:val="en-US"/>
        </w:rPr>
      </w:pPr>
      <w:r>
        <w:rPr>
          <w:sz w:val="24"/>
          <w:szCs w:val="24"/>
          <w:lang w:val="en-US"/>
        </w:rPr>
        <w:t xml:space="preserve">Reduces manual errors with </w:t>
      </w:r>
      <w:r>
        <w:rPr>
          <w:sz w:val="24"/>
          <w:szCs w:val="24"/>
          <w:lang w:val="en-IN"/>
        </w:rPr>
        <w:t>bar code</w:t>
      </w:r>
      <w:r>
        <w:rPr>
          <w:sz w:val="24"/>
          <w:szCs w:val="24"/>
          <w:lang w:val="en-US"/>
        </w:rPr>
        <w:t xml:space="preserve"> scanning and digital records.</w:t>
      </w:r>
    </w:p>
    <w:p w14:paraId="241509F7">
      <w:pPr>
        <w:rPr>
          <w:sz w:val="28"/>
          <w:szCs w:val="28"/>
          <w:lang w:val="en-US"/>
        </w:rPr>
      </w:pPr>
      <w:r>
        <w:rPr>
          <w:sz w:val="28"/>
          <w:szCs w:val="28"/>
          <w:lang w:val="en-US"/>
        </w:rPr>
        <w:t>Problem-Solution Fit:</w:t>
      </w:r>
    </w:p>
    <w:p w14:paraId="7611AE64">
      <w:pPr>
        <w:rPr>
          <w:sz w:val="24"/>
          <w:szCs w:val="24"/>
          <w:lang w:val="en-US"/>
        </w:rPr>
      </w:pPr>
      <w:r>
        <w:rPr>
          <w:sz w:val="24"/>
          <w:szCs w:val="24"/>
          <w:lang w:val="en-US"/>
        </w:rPr>
        <w:t>You achieve fit when:</w:t>
      </w:r>
    </w:p>
    <w:p w14:paraId="2B81E5D1">
      <w:pPr>
        <w:pStyle w:val="32"/>
        <w:numPr>
          <w:ilvl w:val="0"/>
          <w:numId w:val="12"/>
        </w:numPr>
        <w:rPr>
          <w:sz w:val="24"/>
          <w:szCs w:val="24"/>
          <w:lang w:val="en-US"/>
        </w:rPr>
      </w:pPr>
      <w:r>
        <w:rPr>
          <w:sz w:val="24"/>
          <w:szCs w:val="24"/>
          <w:lang w:val="en-US"/>
        </w:rPr>
        <w:t>Healthcare staff find the system easy to use and it saves their time.</w:t>
      </w:r>
    </w:p>
    <w:p w14:paraId="71A5C862">
      <w:pPr>
        <w:pStyle w:val="32"/>
        <w:numPr>
          <w:ilvl w:val="0"/>
          <w:numId w:val="12"/>
        </w:numPr>
        <w:rPr>
          <w:sz w:val="24"/>
          <w:szCs w:val="24"/>
          <w:lang w:val="en-US"/>
        </w:rPr>
      </w:pPr>
      <w:r>
        <w:rPr>
          <w:sz w:val="24"/>
          <w:szCs w:val="24"/>
          <w:lang w:val="en-US"/>
        </w:rPr>
        <w:t>Expiry alerts reduce medicine wastage.</w:t>
      </w:r>
    </w:p>
    <w:p w14:paraId="656E4961">
      <w:pPr>
        <w:pStyle w:val="32"/>
        <w:numPr>
          <w:ilvl w:val="0"/>
          <w:numId w:val="12"/>
        </w:numPr>
        <w:rPr>
          <w:sz w:val="24"/>
          <w:szCs w:val="24"/>
          <w:lang w:val="en-US"/>
        </w:rPr>
      </w:pPr>
      <w:r>
        <w:rPr>
          <w:sz w:val="24"/>
          <w:szCs w:val="24"/>
          <w:lang w:val="en-US"/>
        </w:rPr>
        <w:t>Stock shortage incidents drop significantly.</w:t>
      </w:r>
    </w:p>
    <w:p w14:paraId="0FCE91A6">
      <w:pPr>
        <w:pStyle w:val="32"/>
        <w:numPr>
          <w:ilvl w:val="0"/>
          <w:numId w:val="12"/>
        </w:numPr>
        <w:rPr>
          <w:sz w:val="24"/>
          <w:szCs w:val="24"/>
          <w:lang w:val="en-US"/>
        </w:rPr>
      </w:pPr>
      <w:r>
        <w:rPr>
          <w:sz w:val="24"/>
          <w:szCs w:val="24"/>
          <w:lang w:val="en-US"/>
        </w:rPr>
        <w:t>Decision-makers trust the reports and use them for ordering and planning.</w:t>
      </w:r>
    </w:p>
    <w:p w14:paraId="192558C2">
      <w:pPr>
        <w:rPr>
          <w:sz w:val="24"/>
          <w:szCs w:val="24"/>
          <w:lang w:val="en-US"/>
        </w:rPr>
      </w:pPr>
      <w:r>
        <w:rPr>
          <w:sz w:val="24"/>
          <w:szCs w:val="24"/>
          <w:lang w:val="en-US"/>
        </w:rPr>
        <w:t>Problem-Solution Fit is when  medical inventory system genuinely solves the pain points of medicine tracking, stock management, and reporting in healthcare settings, and the users (like pharmacists, nurses, and admins) are happy with the solution.</w:t>
      </w:r>
    </w:p>
    <w:p w14:paraId="3406F50F">
      <w:pPr>
        <w:pStyle w:val="2"/>
        <w:rPr>
          <w:sz w:val="30"/>
          <w:szCs w:val="30"/>
          <w:lang w:val="en-US"/>
        </w:rPr>
      </w:pPr>
      <w:r>
        <w:rPr>
          <w:sz w:val="30"/>
          <w:szCs w:val="30"/>
          <w:lang w:val="en-US"/>
        </w:rPr>
        <w:t>Proposed Solution:</w:t>
      </w:r>
    </w:p>
    <w:p w14:paraId="0A4E5997">
      <w:pPr>
        <w:rPr>
          <w:sz w:val="24"/>
          <w:szCs w:val="24"/>
          <w:lang w:val="en-US"/>
        </w:rPr>
      </w:pPr>
      <w:r>
        <w:rPr>
          <w:lang w:val="en-US"/>
        </w:rPr>
        <w:tab/>
      </w:r>
      <w:r>
        <w:rPr>
          <w:sz w:val="24"/>
          <w:szCs w:val="24"/>
          <w:lang w:val="en-US"/>
        </w:rPr>
        <w:t xml:space="preserve">The Medical Inventory Management System is a smart, digital solution designed to address the common challenges faced by healthcare facilities in managing their medical supplies. Traditional manual tracking methods often lead to stock shortages, unnoticed expiry dates, and reporting errors that can impact patient safety and hospital efficiency. This system offers real-time inventory tracking with automated alerts for low stock and upcoming </w:t>
      </w:r>
      <w:r>
        <w:rPr>
          <w:sz w:val="24"/>
          <w:szCs w:val="24"/>
          <w:lang w:val="en-IN"/>
        </w:rPr>
        <w:t>expires</w:t>
      </w:r>
      <w:r>
        <w:rPr>
          <w:sz w:val="24"/>
          <w:szCs w:val="24"/>
          <w:lang w:val="en-US"/>
        </w:rPr>
        <w:t xml:space="preserve">, ensuring timely replenishment and reducing wastage. It integrates </w:t>
      </w:r>
      <w:r>
        <w:rPr>
          <w:sz w:val="24"/>
          <w:szCs w:val="24"/>
          <w:lang w:val="en-IN"/>
        </w:rPr>
        <w:t>bar code</w:t>
      </w:r>
      <w:r>
        <w:rPr>
          <w:sz w:val="24"/>
          <w:szCs w:val="24"/>
          <w:lang w:val="en-US"/>
        </w:rPr>
        <w:t xml:space="preserve"> scanning to speed up inventory updates and minimize manual entry errors.</w:t>
      </w:r>
    </w:p>
    <w:p w14:paraId="3FFFB27A">
      <w:pPr>
        <w:rPr>
          <w:sz w:val="24"/>
          <w:szCs w:val="24"/>
          <w:lang w:val="en-US"/>
        </w:rPr>
      </w:pPr>
      <w:r>
        <w:rPr>
          <w:sz w:val="24"/>
          <w:szCs w:val="24"/>
          <w:lang w:val="en-US"/>
        </w:rPr>
        <w:tab/>
      </w:r>
      <w:r>
        <w:rPr>
          <w:sz w:val="24"/>
          <w:szCs w:val="24"/>
          <w:lang w:val="en-US"/>
        </w:rPr>
        <w:t>A user-friendly interface makes it simple for healthcare staff, including pharmacists, nurses, and inventory managers, to use the system with minimal training. It also provides detailed reporting and analytics, helping administrators make quick, data-driven decisions regarding procurement and inventory levels. The system supports multi-user access with role-based permissions, ensuring that each user interacts with the system according to their responsibilities. This enhances data security and workflow efficiency.</w:t>
      </w:r>
    </w:p>
    <w:p w14:paraId="686754E4">
      <w:pPr>
        <w:rPr>
          <w:sz w:val="24"/>
          <w:szCs w:val="24"/>
          <w:lang w:val="en-US"/>
        </w:rPr>
      </w:pPr>
      <w:r>
        <w:rPr>
          <w:sz w:val="24"/>
          <w:szCs w:val="24"/>
          <w:lang w:val="en-US"/>
        </w:rPr>
        <w:t>By digitizing the inventory process, the proposed solution significantly improves accuracy, reduces human error, and helps maintain a safe and well-stocked medical supply chain in healthcare facilities.</w:t>
      </w:r>
    </w:p>
    <w:p w14:paraId="46E4C7C1">
      <w:pPr>
        <w:rPr>
          <w:lang w:val="en-US"/>
        </w:rPr>
      </w:pPr>
    </w:p>
    <w:p w14:paraId="7C53A6CA">
      <w:pPr>
        <w:pStyle w:val="2"/>
        <w:rPr>
          <w:sz w:val="30"/>
          <w:szCs w:val="30"/>
          <w:lang w:val="en-US"/>
        </w:rPr>
      </w:pPr>
      <w:r>
        <w:rPr>
          <w:sz w:val="30"/>
          <w:szCs w:val="30"/>
          <w:lang w:val="en-US"/>
        </w:rPr>
        <w:t>Solution Architecture:</w:t>
      </w:r>
    </w:p>
    <w:p w14:paraId="4A72611B">
      <w:pPr>
        <w:rPr>
          <w:lang w:val="en-US"/>
        </w:rPr>
      </w:pPr>
      <w:r>
        <w:drawing>
          <wp:anchor distT="0" distB="0" distL="114300" distR="114300" simplePos="0" relativeHeight="251664384" behindDoc="0" locked="0" layoutInCell="1" allowOverlap="1">
            <wp:simplePos x="0" y="0"/>
            <wp:positionH relativeFrom="margin">
              <wp:posOffset>-205105</wp:posOffset>
            </wp:positionH>
            <wp:positionV relativeFrom="paragraph">
              <wp:posOffset>327025</wp:posOffset>
            </wp:positionV>
            <wp:extent cx="6612255" cy="4735195"/>
            <wp:effectExtent l="0" t="0" r="0" b="8255"/>
            <wp:wrapTopAndBottom/>
            <wp:docPr id="47944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4959"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612255" cy="4735195"/>
                    </a:xfrm>
                    <a:prstGeom prst="rect">
                      <a:avLst/>
                    </a:prstGeom>
                    <a:noFill/>
                    <a:ln>
                      <a:noFill/>
                    </a:ln>
                  </pic:spPr>
                </pic:pic>
              </a:graphicData>
            </a:graphic>
          </wp:anchor>
        </w:drawing>
      </w:r>
    </w:p>
    <w:p w14:paraId="7DBED1CA">
      <w:pPr>
        <w:rPr>
          <w:sz w:val="24"/>
          <w:szCs w:val="24"/>
          <w:lang w:val="en-US"/>
        </w:rPr>
      </w:pPr>
      <w:r>
        <w:rPr>
          <w:sz w:val="24"/>
          <w:szCs w:val="24"/>
          <w:lang w:val="en-US"/>
        </w:rPr>
        <w:t>The solution architecture of the Medical Inventory Management System is designed to ensure seamless, secure, and real-time management of medical inventories across healthcare facilities. It is structured into three main layers:</w:t>
      </w:r>
    </w:p>
    <w:p w14:paraId="7112EC68">
      <w:pPr>
        <w:rPr>
          <w:sz w:val="24"/>
          <w:szCs w:val="24"/>
          <w:lang w:val="en-US"/>
        </w:rPr>
      </w:pPr>
      <w:r>
        <w:rPr>
          <w:sz w:val="26"/>
          <w:szCs w:val="26"/>
          <w:lang w:val="en-US"/>
        </w:rPr>
        <w:t>1. Frontend Layer</w:t>
      </w:r>
      <w:r>
        <w:rPr>
          <w:sz w:val="24"/>
          <w:szCs w:val="24"/>
          <w:lang w:val="en-US"/>
        </w:rPr>
        <w:t>:</w:t>
      </w:r>
    </w:p>
    <w:p w14:paraId="21CB4D76">
      <w:pPr>
        <w:rPr>
          <w:sz w:val="24"/>
          <w:szCs w:val="24"/>
          <w:lang w:val="en-US"/>
        </w:rPr>
      </w:pPr>
      <w:r>
        <w:rPr>
          <w:sz w:val="24"/>
          <w:szCs w:val="24"/>
          <w:lang w:val="en-US"/>
        </w:rPr>
        <w:t>The user interface is accessible via both web and mobile applications, providing role-based dashboards for pharmacists, doctors, and administrators. It allows users to view stock levels, receive alerts, and generate reports in a user-friendly environment.</w:t>
      </w:r>
    </w:p>
    <w:p w14:paraId="757859C8">
      <w:pPr>
        <w:rPr>
          <w:sz w:val="24"/>
          <w:szCs w:val="24"/>
          <w:lang w:val="en-US"/>
        </w:rPr>
      </w:pPr>
      <w:r>
        <w:rPr>
          <w:sz w:val="26"/>
          <w:szCs w:val="26"/>
          <w:lang w:val="en-US"/>
        </w:rPr>
        <w:t>2. Backend Layer</w:t>
      </w:r>
      <w:r>
        <w:rPr>
          <w:sz w:val="24"/>
          <w:szCs w:val="24"/>
          <w:lang w:val="en-US"/>
        </w:rPr>
        <w:t>:</w:t>
      </w:r>
    </w:p>
    <w:p w14:paraId="251931D6">
      <w:pPr>
        <w:rPr>
          <w:sz w:val="24"/>
          <w:szCs w:val="24"/>
          <w:lang w:val="en-US"/>
        </w:rPr>
      </w:pPr>
      <w:r>
        <w:rPr>
          <w:sz w:val="24"/>
          <w:szCs w:val="24"/>
          <w:lang w:val="en-US"/>
        </w:rPr>
        <w:t xml:space="preserve">The backend consists of a </w:t>
      </w:r>
      <w:r>
        <w:rPr>
          <w:sz w:val="24"/>
          <w:szCs w:val="24"/>
          <w:lang w:val="en-IN"/>
        </w:rPr>
        <w:t>Restful</w:t>
      </w:r>
      <w:r>
        <w:rPr>
          <w:sz w:val="24"/>
          <w:szCs w:val="24"/>
          <w:lang w:val="en-US"/>
        </w:rPr>
        <w:t xml:space="preserve"> API server that manages business logic, inventory operations, and user authentication. It handles all communication between the frontend and the database and integrates services like email and SMS notifications for timely stock and expiry alerts.</w:t>
      </w:r>
    </w:p>
    <w:p w14:paraId="6D9CDEF3">
      <w:pPr>
        <w:rPr>
          <w:sz w:val="26"/>
          <w:szCs w:val="26"/>
          <w:lang w:val="en-US"/>
        </w:rPr>
      </w:pPr>
      <w:r>
        <w:rPr>
          <w:sz w:val="26"/>
          <w:szCs w:val="26"/>
          <w:lang w:val="en-US"/>
        </w:rPr>
        <w:t>3. Database Layer:</w:t>
      </w:r>
    </w:p>
    <w:p w14:paraId="5F016F64">
      <w:pPr>
        <w:rPr>
          <w:sz w:val="24"/>
          <w:szCs w:val="24"/>
          <w:lang w:val="en-US"/>
        </w:rPr>
      </w:pPr>
      <w:r>
        <w:rPr>
          <w:sz w:val="24"/>
          <w:szCs w:val="24"/>
          <w:lang w:val="en-US"/>
        </w:rPr>
        <w:t>The database securely stores all medical inventory data, including stock details, expiry dates, user roles, and transaction logs. It supports real-time updates and retrievals to ensure accuracy and quick response times.</w:t>
      </w:r>
    </w:p>
    <w:p w14:paraId="1364D756">
      <w:pPr>
        <w:pStyle w:val="34"/>
        <w:rPr>
          <w:b/>
          <w:bCs/>
          <w:i w:val="0"/>
          <w:iCs w:val="0"/>
          <w:sz w:val="36"/>
          <w:szCs w:val="36"/>
          <w:lang w:val="en-US"/>
        </w:rPr>
      </w:pPr>
      <w:r>
        <w:rPr>
          <w:b/>
          <w:bCs/>
          <w:i w:val="0"/>
          <w:iCs w:val="0"/>
          <w:sz w:val="36"/>
          <w:szCs w:val="36"/>
          <w:lang w:val="en-US"/>
        </w:rPr>
        <w:t>5.Project Planning &amp; Scheduling</w:t>
      </w:r>
    </w:p>
    <w:p w14:paraId="48A75172">
      <w:pPr>
        <w:pStyle w:val="2"/>
        <w:rPr>
          <w:sz w:val="30"/>
          <w:szCs w:val="30"/>
          <w:lang w:val="en-US"/>
        </w:rPr>
      </w:pPr>
      <w:r>
        <w:rPr>
          <w:sz w:val="30"/>
          <w:szCs w:val="30"/>
          <w:lang w:val="en-US"/>
        </w:rPr>
        <w:t>Project Planning:</w:t>
      </w:r>
    </w:p>
    <w:p w14:paraId="4FB36C64">
      <w:pPr>
        <w:pStyle w:val="32"/>
        <w:numPr>
          <w:ilvl w:val="0"/>
          <w:numId w:val="13"/>
        </w:numPr>
        <w:rPr>
          <w:sz w:val="28"/>
          <w:szCs w:val="28"/>
          <w:lang w:val="en-US"/>
        </w:rPr>
      </w:pPr>
      <w:r>
        <w:rPr>
          <w:sz w:val="28"/>
          <w:szCs w:val="28"/>
          <w:lang w:val="en-US"/>
        </w:rPr>
        <w:t>Initiation:</w:t>
      </w:r>
    </w:p>
    <w:p w14:paraId="38BFD843">
      <w:pPr>
        <w:pStyle w:val="32"/>
        <w:numPr>
          <w:ilvl w:val="0"/>
          <w:numId w:val="14"/>
        </w:numPr>
        <w:rPr>
          <w:sz w:val="28"/>
          <w:szCs w:val="28"/>
        </w:rPr>
      </w:pPr>
      <w:r>
        <w:rPr>
          <w:sz w:val="28"/>
          <w:szCs w:val="28"/>
        </w:rPr>
        <w:t>Creating a developer org in salesforce. </w:t>
      </w:r>
    </w:p>
    <w:p w14:paraId="74DBE30E">
      <w:pPr>
        <w:pStyle w:val="32"/>
        <w:numPr>
          <w:ilvl w:val="0"/>
          <w:numId w:val="14"/>
        </w:numPr>
        <w:rPr>
          <w:sz w:val="28"/>
          <w:szCs w:val="28"/>
        </w:rPr>
      </w:pPr>
      <w:r>
        <w:rPr>
          <w:sz w:val="28"/>
          <w:szCs w:val="28"/>
        </w:rPr>
        <w:drawing>
          <wp:anchor distT="0" distB="0" distL="114300" distR="114300" simplePos="0" relativeHeight="251665408" behindDoc="0" locked="0" layoutInCell="1" allowOverlap="1">
            <wp:simplePos x="0" y="0"/>
            <wp:positionH relativeFrom="margin">
              <wp:posOffset>-259715</wp:posOffset>
            </wp:positionH>
            <wp:positionV relativeFrom="paragraph">
              <wp:posOffset>452755</wp:posOffset>
            </wp:positionV>
            <wp:extent cx="6711315" cy="4092575"/>
            <wp:effectExtent l="0" t="0" r="0" b="3175"/>
            <wp:wrapTopAndBottom/>
            <wp:docPr id="55313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39133"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711315" cy="4092575"/>
                    </a:xfrm>
                    <a:prstGeom prst="rect">
                      <a:avLst/>
                    </a:prstGeom>
                    <a:noFill/>
                    <a:ln>
                      <a:noFill/>
                    </a:ln>
                  </pic:spPr>
                </pic:pic>
              </a:graphicData>
            </a:graphic>
          </wp:anchor>
        </w:drawing>
      </w:r>
      <w:r>
        <w:rPr>
          <w:sz w:val="28"/>
          <w:szCs w:val="28"/>
        </w:rPr>
        <w:t>On the signup form, entered the details.</w:t>
      </w:r>
    </w:p>
    <w:p w14:paraId="4C42292E">
      <w:pPr>
        <w:pStyle w:val="32"/>
        <w:numPr>
          <w:ilvl w:val="0"/>
          <w:numId w:val="14"/>
        </w:numPr>
        <w:rPr>
          <w:sz w:val="28"/>
          <w:szCs w:val="28"/>
        </w:rPr>
      </w:pPr>
      <w:r>
        <w:rPr>
          <w:sz w:val="28"/>
          <w:szCs w:val="28"/>
        </w:rPr>
        <w:t>After Activating the account, we will be having the developer account to create the project.</w:t>
      </w:r>
    </w:p>
    <w:p w14:paraId="74DA2745">
      <w:pPr>
        <w:tabs>
          <w:tab w:val="left" w:pos="1457"/>
        </w:tabs>
      </w:pPr>
      <w:r>
        <w:rPr>
          <w:sz w:val="28"/>
          <w:szCs w:val="28"/>
        </w:rPr>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6192520" cy="3298190"/>
            <wp:effectExtent l="0" t="0" r="0" b="0"/>
            <wp:wrapTopAndBottom/>
            <wp:docPr id="69352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8895"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203177" cy="3304047"/>
                    </a:xfrm>
                    <a:prstGeom prst="rect">
                      <a:avLst/>
                    </a:prstGeom>
                  </pic:spPr>
                </pic:pic>
              </a:graphicData>
            </a:graphic>
          </wp:anchor>
        </w:drawing>
      </w:r>
    </w:p>
    <w:p w14:paraId="23497D21">
      <w:pPr>
        <w:pStyle w:val="32"/>
        <w:numPr>
          <w:ilvl w:val="0"/>
          <w:numId w:val="13"/>
        </w:numPr>
        <w:rPr>
          <w:sz w:val="28"/>
          <w:szCs w:val="28"/>
          <w:lang w:val="en-US"/>
        </w:rPr>
      </w:pPr>
      <w:r>
        <w:rPr>
          <w:sz w:val="28"/>
          <w:szCs w:val="28"/>
          <w:lang w:val="en-US"/>
        </w:rPr>
        <w:t>Planning:</w:t>
      </w:r>
    </w:p>
    <w:p w14:paraId="026E055D">
      <w:pPr>
        <w:pStyle w:val="32"/>
        <w:numPr>
          <w:ilvl w:val="0"/>
          <w:numId w:val="15"/>
        </w:numPr>
        <w:rPr>
          <w:sz w:val="28"/>
          <w:szCs w:val="28"/>
          <w:lang w:val="en-US"/>
        </w:rPr>
      </w:pPr>
      <w:r>
        <w:rPr>
          <w:sz w:val="24"/>
          <w:szCs w:val="24"/>
        </w:rPr>
        <w:t>Creating a Product, Purchase Order, Order Item, Inventory Transaction and Supplier objects. </w:t>
      </w:r>
    </w:p>
    <w:p w14:paraId="0490188F">
      <w:pPr>
        <w:pStyle w:val="32"/>
        <w:numPr>
          <w:ilvl w:val="0"/>
          <w:numId w:val="15"/>
        </w:numPr>
        <w:rPr>
          <w:sz w:val="24"/>
          <w:szCs w:val="24"/>
        </w:rPr>
      </w:pPr>
      <w:r>
        <w:rPr>
          <w:sz w:val="24"/>
          <w:szCs w:val="24"/>
        </w:rPr>
        <w:t>Creating tabs for the Objects Created before.</w:t>
      </w:r>
    </w:p>
    <w:p w14:paraId="70378BDD">
      <w:pPr>
        <w:pStyle w:val="32"/>
        <w:numPr>
          <w:ilvl w:val="0"/>
          <w:numId w:val="15"/>
        </w:numPr>
        <w:rPr>
          <w:sz w:val="24"/>
          <w:szCs w:val="24"/>
        </w:rPr>
      </w:pPr>
      <w:r>
        <w:rPr>
          <w:sz w:val="24"/>
          <w:szCs w:val="24"/>
        </w:rPr>
        <w:t>Created a Lightning App for Medical Inventory Management.</w:t>
      </w:r>
    </w:p>
    <w:p w14:paraId="7D24B678">
      <w:pPr>
        <w:pStyle w:val="32"/>
        <w:numPr>
          <w:ilvl w:val="0"/>
          <w:numId w:val="15"/>
        </w:numPr>
        <w:rPr>
          <w:sz w:val="24"/>
          <w:szCs w:val="24"/>
        </w:rPr>
      </w:pPr>
      <w:r>
        <w:rPr>
          <w:sz w:val="24"/>
          <w:szCs w:val="24"/>
        </w:rPr>
        <w:t>Creating Fields in the Objects Created before.</w:t>
      </w:r>
    </w:p>
    <w:p w14:paraId="0EAFA0A8">
      <w:pPr>
        <w:pStyle w:val="32"/>
        <w:numPr>
          <w:ilvl w:val="0"/>
          <w:numId w:val="15"/>
        </w:numPr>
        <w:rPr>
          <w:sz w:val="24"/>
          <w:szCs w:val="24"/>
        </w:rPr>
      </w:pPr>
      <w:r>
        <w:rPr>
          <w:sz w:val="24"/>
          <w:szCs w:val="24"/>
        </w:rPr>
        <w:t>Editing of Page layouts.</w:t>
      </w:r>
    </w:p>
    <w:p w14:paraId="4EDFAFF9">
      <w:pPr>
        <w:pStyle w:val="32"/>
        <w:numPr>
          <w:ilvl w:val="0"/>
          <w:numId w:val="15"/>
        </w:numPr>
        <w:rPr>
          <w:sz w:val="24"/>
          <w:szCs w:val="24"/>
          <w:lang w:val="en-US"/>
        </w:rPr>
      </w:pPr>
      <w:r>
        <w:rPr>
          <w:sz w:val="24"/>
          <w:szCs w:val="24"/>
          <w:lang w:val="en-US"/>
        </w:rPr>
        <w:t>Creating Compact Layouts in required objects.</w:t>
      </w:r>
    </w:p>
    <w:p w14:paraId="11EECC66">
      <w:pPr>
        <w:pStyle w:val="32"/>
        <w:numPr>
          <w:ilvl w:val="0"/>
          <w:numId w:val="15"/>
        </w:numPr>
        <w:rPr>
          <w:sz w:val="24"/>
          <w:szCs w:val="24"/>
          <w:lang w:val="en-US"/>
        </w:rPr>
      </w:pPr>
      <w:r>
        <w:rPr>
          <w:sz w:val="24"/>
          <w:szCs w:val="24"/>
          <w:lang w:val="en-US"/>
        </w:rPr>
        <w:t>Creating validation rules to the employee object.</w:t>
      </w:r>
    </w:p>
    <w:p w14:paraId="6B90647D">
      <w:pPr>
        <w:pStyle w:val="32"/>
        <w:numPr>
          <w:ilvl w:val="0"/>
          <w:numId w:val="15"/>
        </w:numPr>
        <w:rPr>
          <w:sz w:val="24"/>
          <w:szCs w:val="24"/>
          <w:lang w:val="en-US"/>
        </w:rPr>
      </w:pPr>
      <w:r>
        <w:rPr>
          <w:sz w:val="24"/>
          <w:szCs w:val="24"/>
          <w:lang w:val="en-US"/>
        </w:rPr>
        <w:t>Creating Profiles, Users, Roles, Permission sets, Triggers, Reports, dashboards and Flows.</w:t>
      </w:r>
    </w:p>
    <w:p w14:paraId="310089FC">
      <w:pPr>
        <w:pStyle w:val="32"/>
        <w:rPr>
          <w:sz w:val="28"/>
          <w:szCs w:val="28"/>
          <w:lang w:val="en-US"/>
        </w:rPr>
      </w:pPr>
    </w:p>
    <w:p w14:paraId="1857B5EA">
      <w:pPr>
        <w:pStyle w:val="32"/>
        <w:numPr>
          <w:ilvl w:val="0"/>
          <w:numId w:val="13"/>
        </w:numPr>
        <w:rPr>
          <w:sz w:val="28"/>
          <w:szCs w:val="28"/>
          <w:lang w:val="en-US"/>
        </w:rPr>
      </w:pPr>
      <w:r>
        <w:rPr>
          <w:sz w:val="28"/>
          <w:szCs w:val="28"/>
          <w:lang w:val="en-US"/>
        </w:rPr>
        <w:t>Development:</w:t>
      </w:r>
    </w:p>
    <w:p w14:paraId="602EC9BA">
      <w:pPr>
        <w:pStyle w:val="32"/>
        <w:rPr>
          <w:sz w:val="28"/>
          <w:szCs w:val="28"/>
          <w:lang w:val="en-US"/>
        </w:rPr>
      </w:pPr>
      <w:r>
        <w:rPr>
          <w:sz w:val="28"/>
          <w:szCs w:val="28"/>
          <w:lang w:val="en-US"/>
        </w:rPr>
        <w:t>Creation of Objects:</w:t>
      </w:r>
    </w:p>
    <w:p w14:paraId="7F6BAA64">
      <w:pPr>
        <w:pStyle w:val="32"/>
        <w:rPr>
          <w:sz w:val="28"/>
          <w:szCs w:val="28"/>
          <w:lang w:val="en-US"/>
        </w:rPr>
      </w:pPr>
      <w:r>
        <w:rPr>
          <w:sz w:val="28"/>
          <w:szCs w:val="28"/>
          <w:lang w:val="en-US"/>
        </w:rPr>
        <w:tab/>
      </w:r>
      <w:r>
        <w:rPr>
          <w:sz w:val="24"/>
          <w:szCs w:val="24"/>
          <w:lang w:val="en-US"/>
        </w:rPr>
        <w:t>To create custom object, go to setup from the directed salesforce home page. Click on Object manager then select new then Custom Object. Fill the details and Create the object. Using the same process we need to create the remaining objects as per the instructions</w:t>
      </w:r>
      <w:r>
        <w:rPr>
          <w:sz w:val="28"/>
          <w:szCs w:val="28"/>
          <w:lang w:val="en-US"/>
        </w:rPr>
        <w:t>.</w:t>
      </w:r>
    </w:p>
    <w:p w14:paraId="22CC7996">
      <w:pPr>
        <w:pStyle w:val="32"/>
        <w:rPr>
          <w:sz w:val="24"/>
          <w:szCs w:val="24"/>
          <w:lang w:val="en-US"/>
        </w:rPr>
      </w:pPr>
    </w:p>
    <w:p w14:paraId="391E4D5C">
      <w:pPr>
        <w:pStyle w:val="32"/>
        <w:rPr>
          <w:sz w:val="24"/>
          <w:szCs w:val="24"/>
          <w:lang w:val="en-US"/>
        </w:rPr>
      </w:pPr>
      <w:r>
        <w:rPr>
          <w:sz w:val="24"/>
          <w:szCs w:val="24"/>
          <w:lang w:val="en-US"/>
        </w:rPr>
        <w:t>We Have created the following objects:</w:t>
      </w:r>
    </w:p>
    <w:p w14:paraId="14B42DAE">
      <w:pPr>
        <w:pStyle w:val="32"/>
        <w:numPr>
          <w:ilvl w:val="0"/>
          <w:numId w:val="16"/>
        </w:numPr>
        <w:rPr>
          <w:sz w:val="24"/>
          <w:szCs w:val="24"/>
        </w:rPr>
      </w:pPr>
      <w:r>
        <w:rPr>
          <w:sz w:val="24"/>
          <w:szCs w:val="24"/>
        </w:rPr>
        <w:t>Product</w:t>
      </w:r>
    </w:p>
    <w:p w14:paraId="7723ED8A">
      <w:pPr>
        <w:pStyle w:val="32"/>
        <w:numPr>
          <w:ilvl w:val="0"/>
          <w:numId w:val="16"/>
        </w:numPr>
        <w:rPr>
          <w:sz w:val="24"/>
          <w:szCs w:val="24"/>
        </w:rPr>
      </w:pPr>
      <w:r>
        <w:rPr>
          <w:sz w:val="24"/>
          <w:szCs w:val="24"/>
        </w:rPr>
        <w:t>Purchase Order</w:t>
      </w:r>
    </w:p>
    <w:p w14:paraId="2B8B1334">
      <w:pPr>
        <w:pStyle w:val="32"/>
        <w:numPr>
          <w:ilvl w:val="0"/>
          <w:numId w:val="16"/>
        </w:numPr>
        <w:rPr>
          <w:sz w:val="24"/>
          <w:szCs w:val="24"/>
        </w:rPr>
      </w:pPr>
      <w:r>
        <w:rPr>
          <w:sz w:val="24"/>
          <w:szCs w:val="24"/>
        </w:rPr>
        <w:t>Order Item</w:t>
      </w:r>
    </w:p>
    <w:p w14:paraId="6C9FCB6F">
      <w:pPr>
        <w:pStyle w:val="32"/>
        <w:numPr>
          <w:ilvl w:val="0"/>
          <w:numId w:val="16"/>
        </w:numPr>
        <w:rPr>
          <w:sz w:val="24"/>
          <w:szCs w:val="24"/>
        </w:rPr>
      </w:pPr>
      <w:r>
        <w:rPr>
          <w:sz w:val="24"/>
          <w:szCs w:val="24"/>
        </w:rPr>
        <w:t>Inventory Transaction</w:t>
      </w:r>
    </w:p>
    <w:p w14:paraId="43331FF7">
      <w:pPr>
        <w:pStyle w:val="32"/>
        <w:numPr>
          <w:ilvl w:val="0"/>
          <w:numId w:val="16"/>
        </w:numPr>
        <w:rPr>
          <w:sz w:val="24"/>
          <w:szCs w:val="24"/>
          <w:lang w:val="en-US"/>
        </w:rPr>
      </w:pPr>
      <w:r>
        <w:rPr>
          <w:sz w:val="24"/>
          <w:szCs w:val="24"/>
        </w:rPr>
        <w:t>Supplier</w:t>
      </w:r>
    </w:p>
    <w:p w14:paraId="1AE81C10">
      <w:pPr>
        <w:pStyle w:val="32"/>
        <w:rPr>
          <w:sz w:val="24"/>
          <w:szCs w:val="24"/>
          <w:lang w:val="en-US"/>
        </w:rPr>
      </w:pPr>
    </w:p>
    <w:p w14:paraId="17058E24">
      <w:pPr>
        <w:pStyle w:val="32"/>
        <w:rPr>
          <w:sz w:val="28"/>
          <w:szCs w:val="28"/>
          <w:lang w:val="en-US"/>
        </w:rPr>
      </w:pPr>
      <w:r>
        <w:rPr>
          <w:sz w:val="28"/>
          <w:szCs w:val="28"/>
          <w:lang w:val="en-US"/>
        </w:rPr>
        <w:drawing>
          <wp:inline distT="0" distB="0" distL="0" distR="0">
            <wp:extent cx="6191250" cy="2764790"/>
            <wp:effectExtent l="0" t="0" r="0" b="0"/>
            <wp:docPr id="184929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9231"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215083" cy="2775536"/>
                    </a:xfrm>
                    <a:prstGeom prst="rect">
                      <a:avLst/>
                    </a:prstGeom>
                    <a:noFill/>
                    <a:ln>
                      <a:noFill/>
                    </a:ln>
                  </pic:spPr>
                </pic:pic>
              </a:graphicData>
            </a:graphic>
          </wp:inline>
        </w:drawing>
      </w:r>
    </w:p>
    <w:p w14:paraId="0503ECEF">
      <w:pPr>
        <w:pStyle w:val="32"/>
        <w:rPr>
          <w:sz w:val="28"/>
          <w:szCs w:val="28"/>
          <w:lang w:val="en-US"/>
        </w:rPr>
      </w:pPr>
      <w:r>
        <w:rPr>
          <w:sz w:val="28"/>
          <w:szCs w:val="28"/>
          <w:lang w:val="en-US"/>
        </w:rPr>
        <w:drawing>
          <wp:inline distT="0" distB="0" distL="0" distR="0">
            <wp:extent cx="6192520" cy="208915"/>
            <wp:effectExtent l="0" t="0" r="0" b="635"/>
            <wp:docPr id="11604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11"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192520" cy="208915"/>
                    </a:xfrm>
                    <a:prstGeom prst="rect">
                      <a:avLst/>
                    </a:prstGeom>
                    <a:noFill/>
                    <a:ln>
                      <a:noFill/>
                    </a:ln>
                  </pic:spPr>
                </pic:pic>
              </a:graphicData>
            </a:graphic>
          </wp:inline>
        </w:drawing>
      </w:r>
    </w:p>
    <w:p w14:paraId="4C2CE78C">
      <w:pPr>
        <w:pStyle w:val="32"/>
        <w:rPr>
          <w:sz w:val="28"/>
          <w:szCs w:val="28"/>
          <w:lang w:val="en-US"/>
        </w:rPr>
      </w:pPr>
      <w:r>
        <w:rPr>
          <w:sz w:val="28"/>
          <w:szCs w:val="28"/>
          <w:lang w:val="en-US"/>
        </w:rPr>
        <w:drawing>
          <wp:inline distT="0" distB="0" distL="0" distR="0">
            <wp:extent cx="6192520" cy="206375"/>
            <wp:effectExtent l="0" t="0" r="0" b="3175"/>
            <wp:docPr id="11687914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91471"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192520" cy="206375"/>
                    </a:xfrm>
                    <a:prstGeom prst="rect">
                      <a:avLst/>
                    </a:prstGeom>
                    <a:noFill/>
                    <a:ln>
                      <a:noFill/>
                    </a:ln>
                  </pic:spPr>
                </pic:pic>
              </a:graphicData>
            </a:graphic>
          </wp:inline>
        </w:drawing>
      </w:r>
    </w:p>
    <w:p w14:paraId="699888D4">
      <w:pPr>
        <w:pStyle w:val="32"/>
        <w:rPr>
          <w:sz w:val="28"/>
          <w:szCs w:val="28"/>
          <w:lang w:val="en-US"/>
        </w:rPr>
      </w:pPr>
      <w:r>
        <w:rPr>
          <w:sz w:val="28"/>
          <w:szCs w:val="28"/>
          <w:lang w:val="en-US"/>
        </w:rPr>
        <w:drawing>
          <wp:inline distT="0" distB="0" distL="0" distR="0">
            <wp:extent cx="6192520" cy="207010"/>
            <wp:effectExtent l="0" t="0" r="0" b="2540"/>
            <wp:docPr id="443326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26224"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6192520" cy="207010"/>
                    </a:xfrm>
                    <a:prstGeom prst="rect">
                      <a:avLst/>
                    </a:prstGeom>
                    <a:noFill/>
                    <a:ln>
                      <a:noFill/>
                    </a:ln>
                  </pic:spPr>
                </pic:pic>
              </a:graphicData>
            </a:graphic>
          </wp:inline>
        </w:drawing>
      </w:r>
    </w:p>
    <w:p w14:paraId="4A696A62">
      <w:pPr>
        <w:pStyle w:val="32"/>
        <w:rPr>
          <w:sz w:val="28"/>
          <w:szCs w:val="28"/>
          <w:lang w:val="en-US"/>
        </w:rPr>
      </w:pPr>
      <w:r>
        <w:rPr>
          <w:sz w:val="28"/>
          <w:szCs w:val="28"/>
          <w:lang w:val="en-US"/>
        </w:rPr>
        <w:drawing>
          <wp:inline distT="0" distB="0" distL="0" distR="0">
            <wp:extent cx="6192520" cy="385445"/>
            <wp:effectExtent l="0" t="0" r="0" b="0"/>
            <wp:docPr id="13342603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60375"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192520" cy="385445"/>
                    </a:xfrm>
                    <a:prstGeom prst="rect">
                      <a:avLst/>
                    </a:prstGeom>
                    <a:noFill/>
                    <a:ln>
                      <a:noFill/>
                    </a:ln>
                  </pic:spPr>
                </pic:pic>
              </a:graphicData>
            </a:graphic>
          </wp:inline>
        </w:drawing>
      </w:r>
    </w:p>
    <w:p w14:paraId="5F8DD6D4">
      <w:pPr>
        <w:pStyle w:val="32"/>
        <w:rPr>
          <w:sz w:val="28"/>
          <w:szCs w:val="28"/>
          <w:lang w:val="en-US"/>
        </w:rPr>
      </w:pPr>
      <w:r>
        <w:rPr>
          <w:sz w:val="28"/>
          <w:szCs w:val="28"/>
          <w:lang w:val="en-US"/>
        </w:rPr>
        <w:drawing>
          <wp:inline distT="0" distB="0" distL="0" distR="0">
            <wp:extent cx="6192520" cy="200025"/>
            <wp:effectExtent l="0" t="0" r="0" b="9525"/>
            <wp:docPr id="953677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77466"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6192520" cy="200025"/>
                    </a:xfrm>
                    <a:prstGeom prst="rect">
                      <a:avLst/>
                    </a:prstGeom>
                    <a:noFill/>
                    <a:ln>
                      <a:noFill/>
                    </a:ln>
                  </pic:spPr>
                </pic:pic>
              </a:graphicData>
            </a:graphic>
          </wp:inline>
        </w:drawing>
      </w:r>
    </w:p>
    <w:p w14:paraId="71A2A838">
      <w:pPr>
        <w:pStyle w:val="32"/>
        <w:rPr>
          <w:sz w:val="28"/>
          <w:szCs w:val="28"/>
          <w:lang w:val="en-US"/>
        </w:rPr>
      </w:pPr>
      <w:r>
        <w:drawing>
          <wp:inline distT="0" distB="0" distL="0" distR="0">
            <wp:extent cx="6192520" cy="3078480"/>
            <wp:effectExtent l="0" t="0" r="0" b="7620"/>
            <wp:docPr id="105107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70419"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92520" cy="3078480"/>
                    </a:xfrm>
                    <a:prstGeom prst="rect">
                      <a:avLst/>
                    </a:prstGeom>
                    <a:noFill/>
                    <a:ln>
                      <a:noFill/>
                    </a:ln>
                  </pic:spPr>
                </pic:pic>
              </a:graphicData>
            </a:graphic>
          </wp:inline>
        </w:drawing>
      </w:r>
    </w:p>
    <w:p w14:paraId="724276FE">
      <w:pPr>
        <w:pStyle w:val="32"/>
        <w:rPr>
          <w:sz w:val="28"/>
          <w:szCs w:val="28"/>
        </w:rPr>
      </w:pPr>
    </w:p>
    <w:p w14:paraId="3AA49084">
      <w:pPr>
        <w:pStyle w:val="32"/>
        <w:rPr>
          <w:sz w:val="28"/>
          <w:szCs w:val="28"/>
        </w:rPr>
      </w:pPr>
      <w:r>
        <w:rPr>
          <w:sz w:val="28"/>
          <w:szCs w:val="28"/>
        </w:rPr>
        <w:t>Creation of Tabs:</w:t>
      </w:r>
    </w:p>
    <w:p w14:paraId="141A56D8">
      <w:pPr>
        <w:pStyle w:val="32"/>
        <w:rPr>
          <w:sz w:val="24"/>
          <w:szCs w:val="24"/>
        </w:rPr>
      </w:pPr>
      <w:r>
        <w:rPr>
          <w:sz w:val="24"/>
          <w:szCs w:val="24"/>
        </w:rPr>
        <w:tab/>
      </w:r>
      <w:r>
        <w:rPr>
          <w:sz w:val="24"/>
          <w:szCs w:val="24"/>
        </w:rPr>
        <w:t>Tabs are used to make the data stored in objects accessible to users through the user interface. Tabs are a fundamental part of the Salesforce interface, providing a way to navigate to different objects and records. </w:t>
      </w:r>
    </w:p>
    <w:p w14:paraId="5E2E1FF8">
      <w:pPr>
        <w:pStyle w:val="32"/>
        <w:rPr>
          <w:sz w:val="24"/>
          <w:szCs w:val="24"/>
        </w:rPr>
      </w:pPr>
      <w:r>
        <w:drawing>
          <wp:inline distT="0" distB="0" distL="0" distR="0">
            <wp:extent cx="6192520" cy="3082290"/>
            <wp:effectExtent l="0" t="0" r="0" b="3810"/>
            <wp:docPr id="17060398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39877"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192520" cy="3082290"/>
                    </a:xfrm>
                    <a:prstGeom prst="rect">
                      <a:avLst/>
                    </a:prstGeom>
                    <a:noFill/>
                    <a:ln>
                      <a:noFill/>
                    </a:ln>
                  </pic:spPr>
                </pic:pic>
              </a:graphicData>
            </a:graphic>
          </wp:inline>
        </w:drawing>
      </w:r>
    </w:p>
    <w:p w14:paraId="77677D75">
      <w:pPr>
        <w:pStyle w:val="32"/>
        <w:rPr>
          <w:sz w:val="24"/>
          <w:szCs w:val="24"/>
        </w:rPr>
      </w:pPr>
      <w:r>
        <w:drawing>
          <wp:inline distT="0" distB="0" distL="0" distR="0">
            <wp:extent cx="6192520" cy="3078480"/>
            <wp:effectExtent l="0" t="0" r="0" b="7620"/>
            <wp:docPr id="984313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1339"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92520" cy="3078480"/>
                    </a:xfrm>
                    <a:prstGeom prst="rect">
                      <a:avLst/>
                    </a:prstGeom>
                    <a:noFill/>
                    <a:ln>
                      <a:noFill/>
                    </a:ln>
                  </pic:spPr>
                </pic:pic>
              </a:graphicData>
            </a:graphic>
          </wp:inline>
        </w:drawing>
      </w:r>
    </w:p>
    <w:p w14:paraId="5998C74F">
      <w:pPr>
        <w:pStyle w:val="32"/>
        <w:rPr>
          <w:sz w:val="28"/>
          <w:szCs w:val="28"/>
          <w:lang w:val="en-US"/>
        </w:rPr>
      </w:pPr>
      <w:r>
        <w:rPr>
          <w:sz w:val="28"/>
          <w:szCs w:val="28"/>
          <w:lang w:val="en-US"/>
        </w:rPr>
        <w:t>Creating the Lightning App:</w:t>
      </w:r>
    </w:p>
    <w:p w14:paraId="76F07EC4">
      <w:pPr>
        <w:pStyle w:val="32"/>
        <w:rPr>
          <w:sz w:val="24"/>
          <w:szCs w:val="24"/>
        </w:rPr>
      </w:pPr>
      <w:r>
        <w:rPr>
          <w:sz w:val="24"/>
          <w:szCs w:val="24"/>
          <w:lang w:val="en-US"/>
        </w:rPr>
        <w:tab/>
      </w:r>
      <w:r>
        <w:rPr>
          <w:sz w:val="24"/>
          <w:szCs w:val="24"/>
        </w:rPr>
        <w:t>A Lightning App in Salesforce is a collection of items that work together to serve a particular function for the end-users. These items can include standard and custom objects, tabs, utilities, and other productivity tools. Lightning Apps are designed to provide a more intuitive and efficient user experience compared to traditional Salesforce apps.</w:t>
      </w:r>
    </w:p>
    <w:p w14:paraId="6C8C8965">
      <w:pPr>
        <w:ind w:left="360"/>
        <w:rPr>
          <w:sz w:val="24"/>
          <w:szCs w:val="24"/>
        </w:rPr>
      </w:pPr>
      <w:r>
        <w:rPr>
          <w:sz w:val="24"/>
          <w:szCs w:val="24"/>
        </w:rPr>
        <w:tab/>
      </w:r>
      <w:r>
        <w:rPr>
          <w:sz w:val="24"/>
          <w:szCs w:val="24"/>
        </w:rPr>
        <w:tab/>
      </w:r>
      <w:r>
        <w:rPr>
          <w:sz w:val="24"/>
          <w:szCs w:val="24"/>
        </w:rPr>
        <w:t xml:space="preserve">From Setup, enter App Manager in the Quick Find and select App Manager. Click New </w:t>
      </w:r>
      <w:r>
        <w:rPr>
          <w:sz w:val="24"/>
          <w:szCs w:val="24"/>
        </w:rPr>
        <w:tab/>
      </w:r>
      <w:r>
        <w:rPr>
          <w:sz w:val="24"/>
          <w:szCs w:val="24"/>
        </w:rPr>
        <w:t>Lightning App. Enter Medical Inventory Management as the App Name.</w:t>
      </w:r>
    </w:p>
    <w:p w14:paraId="53FFC4EE">
      <w:pPr>
        <w:ind w:left="360"/>
        <w:rPr>
          <w:sz w:val="24"/>
          <w:szCs w:val="24"/>
        </w:rPr>
      </w:pPr>
      <w:r>
        <w:drawing>
          <wp:inline distT="0" distB="0" distL="0" distR="0">
            <wp:extent cx="6192520" cy="3835400"/>
            <wp:effectExtent l="0" t="0" r="0" b="0"/>
            <wp:docPr id="13360108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1084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192520" cy="3835400"/>
                    </a:xfrm>
                    <a:prstGeom prst="rect">
                      <a:avLst/>
                    </a:prstGeom>
                    <a:noFill/>
                    <a:ln>
                      <a:noFill/>
                    </a:ln>
                  </pic:spPr>
                </pic:pic>
              </a:graphicData>
            </a:graphic>
          </wp:inline>
        </w:drawing>
      </w:r>
    </w:p>
    <w:p w14:paraId="6D8E0C4B">
      <w:pPr>
        <w:pStyle w:val="32"/>
        <w:rPr>
          <w:b/>
          <w:bCs/>
          <w:sz w:val="32"/>
          <w:szCs w:val="32"/>
          <w:lang w:val="en-US"/>
        </w:rPr>
      </w:pPr>
    </w:p>
    <w:p w14:paraId="043AD517">
      <w:pPr>
        <w:pStyle w:val="32"/>
        <w:rPr>
          <w:b/>
          <w:bCs/>
          <w:sz w:val="32"/>
          <w:szCs w:val="32"/>
          <w:lang w:val="en-US"/>
        </w:rPr>
      </w:pPr>
      <w:r>
        <w:rPr>
          <w:b/>
          <w:bCs/>
          <w:sz w:val="32"/>
          <w:szCs w:val="32"/>
          <w:lang w:val="en-US"/>
        </w:rPr>
        <w:t>Creating Fields in Objects:</w:t>
      </w:r>
    </w:p>
    <w:p w14:paraId="040CAA39">
      <w:pPr>
        <w:pStyle w:val="32"/>
        <w:rPr>
          <w:b/>
          <w:bCs/>
          <w:sz w:val="28"/>
          <w:szCs w:val="28"/>
        </w:rPr>
      </w:pPr>
      <w:r>
        <w:rPr>
          <w:b/>
          <w:bCs/>
          <w:sz w:val="28"/>
          <w:szCs w:val="28"/>
        </w:rPr>
        <w:tab/>
      </w:r>
      <w:r>
        <w:rPr>
          <w:b/>
          <w:bCs/>
          <w:sz w:val="28"/>
          <w:szCs w:val="28"/>
        </w:rPr>
        <w:t>Creating a Text Field in Product Object:</w:t>
      </w:r>
    </w:p>
    <w:p w14:paraId="0AAA0F67">
      <w:pPr>
        <w:pStyle w:val="32"/>
        <w:rPr>
          <w:b/>
          <w:bCs/>
          <w:sz w:val="28"/>
          <w:szCs w:val="28"/>
        </w:rPr>
      </w:pPr>
      <w:r>
        <w:rPr>
          <w:b/>
          <w:bCs/>
          <w:sz w:val="28"/>
          <w:szCs w:val="28"/>
        </w:rPr>
        <w:drawing>
          <wp:anchor distT="0" distB="0" distL="114300" distR="114300" simplePos="0" relativeHeight="251667456" behindDoc="0" locked="0" layoutInCell="1" allowOverlap="1">
            <wp:simplePos x="0" y="0"/>
            <wp:positionH relativeFrom="column">
              <wp:posOffset>535305</wp:posOffset>
            </wp:positionH>
            <wp:positionV relativeFrom="paragraph">
              <wp:posOffset>575945</wp:posOffset>
            </wp:positionV>
            <wp:extent cx="5417820" cy="3505200"/>
            <wp:effectExtent l="0" t="0" r="0" b="0"/>
            <wp:wrapTopAndBottom/>
            <wp:docPr id="1536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2294"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17820" cy="3505200"/>
                    </a:xfrm>
                    <a:prstGeom prst="rect">
                      <a:avLst/>
                    </a:prstGeom>
                  </pic:spPr>
                </pic:pic>
              </a:graphicData>
            </a:graphic>
          </wp:anchor>
        </w:drawing>
      </w:r>
    </w:p>
    <w:p w14:paraId="1E4E206D">
      <w:pPr>
        <w:pStyle w:val="32"/>
        <w:rPr>
          <w:b/>
          <w:bCs/>
          <w:sz w:val="28"/>
          <w:szCs w:val="28"/>
        </w:rPr>
      </w:pPr>
      <w:r>
        <w:rPr>
          <w:b/>
          <w:bCs/>
          <w:sz w:val="28"/>
          <w:szCs w:val="28"/>
        </w:rPr>
        <w:drawing>
          <wp:inline distT="0" distB="0" distL="0" distR="0">
            <wp:extent cx="5638800" cy="4025900"/>
            <wp:effectExtent l="0" t="0" r="0" b="0"/>
            <wp:docPr id="10631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724" name="Picture 1"/>
                    <pic:cNvPicPr>
                      <a:picLocks noChangeAspect="1"/>
                    </pic:cNvPicPr>
                  </pic:nvPicPr>
                  <pic:blipFill>
                    <a:blip r:embed="rId24"/>
                    <a:stretch>
                      <a:fillRect/>
                    </a:stretch>
                  </pic:blipFill>
                  <pic:spPr>
                    <a:xfrm>
                      <a:off x="0" y="0"/>
                      <a:ext cx="5639307" cy="4026262"/>
                    </a:xfrm>
                    <a:prstGeom prst="rect">
                      <a:avLst/>
                    </a:prstGeom>
                  </pic:spPr>
                </pic:pic>
              </a:graphicData>
            </a:graphic>
          </wp:inline>
        </w:drawing>
      </w:r>
    </w:p>
    <w:p w14:paraId="178190CF">
      <w:pPr>
        <w:pStyle w:val="32"/>
        <w:rPr>
          <w:b/>
          <w:bCs/>
          <w:sz w:val="28"/>
          <w:szCs w:val="28"/>
        </w:rPr>
      </w:pPr>
    </w:p>
    <w:p w14:paraId="294959E8">
      <w:pPr>
        <w:pStyle w:val="32"/>
        <w:rPr>
          <w:b/>
          <w:bCs/>
          <w:sz w:val="28"/>
          <w:szCs w:val="28"/>
        </w:rPr>
      </w:pPr>
      <w:r>
        <w:rPr>
          <w:b/>
          <w:bCs/>
          <w:sz w:val="28"/>
          <w:szCs w:val="28"/>
        </w:rPr>
        <w:t>Creating a Text area Field in Product Object:</w:t>
      </w:r>
    </w:p>
    <w:p w14:paraId="06C99F56">
      <w:pPr>
        <w:pStyle w:val="32"/>
        <w:rPr>
          <w:b/>
          <w:bCs/>
          <w:sz w:val="28"/>
          <w:szCs w:val="28"/>
        </w:rPr>
      </w:pPr>
    </w:p>
    <w:p w14:paraId="70C9B601">
      <w:pPr>
        <w:pStyle w:val="32"/>
        <w:rPr>
          <w:b/>
          <w:bCs/>
          <w:sz w:val="28"/>
          <w:szCs w:val="28"/>
        </w:rPr>
      </w:pPr>
      <w:r>
        <w:rPr>
          <w:b/>
          <w:bCs/>
          <w:sz w:val="28"/>
          <w:szCs w:val="28"/>
        </w:rPr>
        <w:drawing>
          <wp:inline distT="0" distB="0" distL="0" distR="0">
            <wp:extent cx="5494020" cy="4013200"/>
            <wp:effectExtent l="0" t="0" r="0" b="6350"/>
            <wp:docPr id="202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00" name="Picture 1"/>
                    <pic:cNvPicPr>
                      <a:picLocks noChangeAspect="1"/>
                    </pic:cNvPicPr>
                  </pic:nvPicPr>
                  <pic:blipFill>
                    <a:blip r:embed="rId25"/>
                    <a:stretch>
                      <a:fillRect/>
                    </a:stretch>
                  </pic:blipFill>
                  <pic:spPr>
                    <a:xfrm>
                      <a:off x="0" y="0"/>
                      <a:ext cx="5494505" cy="4013554"/>
                    </a:xfrm>
                    <a:prstGeom prst="rect">
                      <a:avLst/>
                    </a:prstGeom>
                  </pic:spPr>
                </pic:pic>
              </a:graphicData>
            </a:graphic>
          </wp:inline>
        </w:drawing>
      </w:r>
    </w:p>
    <w:p w14:paraId="7E1352B0">
      <w:pPr>
        <w:pStyle w:val="32"/>
        <w:rPr>
          <w:b/>
          <w:bCs/>
          <w:sz w:val="28"/>
          <w:szCs w:val="28"/>
        </w:rPr>
      </w:pPr>
    </w:p>
    <w:p w14:paraId="1D5646DF">
      <w:pPr>
        <w:pStyle w:val="32"/>
        <w:rPr>
          <w:b/>
          <w:bCs/>
          <w:sz w:val="32"/>
          <w:szCs w:val="32"/>
        </w:rPr>
      </w:pPr>
      <w:r>
        <w:rPr>
          <w:b/>
          <w:bCs/>
          <w:sz w:val="28"/>
          <w:szCs w:val="28"/>
        </w:rPr>
        <w:tab/>
      </w:r>
      <w:r>
        <w:rPr>
          <w:b/>
          <w:bCs/>
          <w:sz w:val="28"/>
          <w:szCs w:val="28"/>
        </w:rPr>
        <w:tab/>
      </w:r>
      <w:r>
        <w:rPr>
          <w:b/>
          <w:bCs/>
          <w:sz w:val="28"/>
          <w:szCs w:val="28"/>
        </w:rPr>
        <w:tab/>
      </w:r>
      <w:r>
        <w:rPr>
          <w:b/>
          <w:bCs/>
          <w:sz w:val="28"/>
          <w:szCs w:val="28"/>
        </w:rPr>
        <w:t>Created fields in Product Object</w:t>
      </w:r>
      <w:r>
        <w:rPr>
          <w:b/>
          <w:bCs/>
          <w:sz w:val="32"/>
          <w:szCs w:val="32"/>
        </w:rPr>
        <w:t>:</w:t>
      </w:r>
    </w:p>
    <w:p w14:paraId="40F388E6">
      <w:pPr>
        <w:pStyle w:val="32"/>
        <w:rPr>
          <w:b/>
          <w:bCs/>
          <w:sz w:val="28"/>
          <w:szCs w:val="28"/>
        </w:rPr>
      </w:pPr>
      <w:r>
        <w:drawing>
          <wp:inline distT="0" distB="0" distL="0" distR="0">
            <wp:extent cx="6192520" cy="3924300"/>
            <wp:effectExtent l="0" t="0" r="0" b="0"/>
            <wp:docPr id="58018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7106"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192520" cy="3924300"/>
                    </a:xfrm>
                    <a:prstGeom prst="rect">
                      <a:avLst/>
                    </a:prstGeom>
                    <a:noFill/>
                    <a:ln>
                      <a:noFill/>
                    </a:ln>
                  </pic:spPr>
                </pic:pic>
              </a:graphicData>
            </a:graphic>
          </wp:inline>
        </w:drawing>
      </w:r>
    </w:p>
    <w:p w14:paraId="17E33360">
      <w:pPr>
        <w:pStyle w:val="32"/>
        <w:rPr>
          <w:b/>
          <w:bCs/>
          <w:sz w:val="28"/>
          <w:szCs w:val="28"/>
        </w:rPr>
      </w:pPr>
    </w:p>
    <w:p w14:paraId="1F867839">
      <w:pPr>
        <w:pStyle w:val="32"/>
        <w:rPr>
          <w:b/>
          <w:bCs/>
          <w:sz w:val="28"/>
          <w:szCs w:val="28"/>
        </w:rPr>
      </w:pPr>
      <w:r>
        <w:rPr>
          <w:b/>
          <w:bCs/>
          <w:sz w:val="28"/>
          <w:szCs w:val="28"/>
        </w:rPr>
        <w:t>Creating Lookup Relationship in Purchase Order Object:</w:t>
      </w:r>
    </w:p>
    <w:p w14:paraId="203BE8F6">
      <w:pPr>
        <w:pStyle w:val="32"/>
        <w:rPr>
          <w:b/>
          <w:bCs/>
          <w:sz w:val="28"/>
          <w:szCs w:val="28"/>
        </w:rPr>
      </w:pPr>
    </w:p>
    <w:p w14:paraId="7D353638">
      <w:pPr>
        <w:pStyle w:val="32"/>
        <w:rPr>
          <w:b/>
          <w:bCs/>
          <w:sz w:val="28"/>
          <w:szCs w:val="28"/>
        </w:rPr>
      </w:pPr>
      <w:r>
        <w:rPr>
          <w:b/>
          <w:bCs/>
          <w:sz w:val="28"/>
          <w:szCs w:val="28"/>
        </w:rPr>
        <w:drawing>
          <wp:inline distT="0" distB="0" distL="0" distR="0">
            <wp:extent cx="5092065" cy="3686175"/>
            <wp:effectExtent l="0" t="0" r="0" b="0"/>
            <wp:docPr id="107404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593" name="Picture 1"/>
                    <pic:cNvPicPr>
                      <a:picLocks noChangeAspect="1"/>
                    </pic:cNvPicPr>
                  </pic:nvPicPr>
                  <pic:blipFill>
                    <a:blip r:embed="rId27"/>
                    <a:stretch>
                      <a:fillRect/>
                    </a:stretch>
                  </pic:blipFill>
                  <pic:spPr>
                    <a:xfrm>
                      <a:off x="0" y="0"/>
                      <a:ext cx="5101339" cy="3692870"/>
                    </a:xfrm>
                    <a:prstGeom prst="rect">
                      <a:avLst/>
                    </a:prstGeom>
                  </pic:spPr>
                </pic:pic>
              </a:graphicData>
            </a:graphic>
          </wp:inline>
        </w:drawing>
      </w:r>
    </w:p>
    <w:p w14:paraId="45743661">
      <w:pPr>
        <w:pStyle w:val="32"/>
        <w:rPr>
          <w:sz w:val="28"/>
          <w:szCs w:val="28"/>
          <w:lang w:val="en-US"/>
        </w:rPr>
      </w:pPr>
    </w:p>
    <w:p w14:paraId="4C628C37">
      <w:pPr>
        <w:rPr>
          <w:b/>
          <w:bCs/>
          <w:sz w:val="28"/>
          <w:szCs w:val="28"/>
          <w:lang w:val="en-US"/>
        </w:rPr>
      </w:pPr>
      <w:r>
        <w:rPr>
          <w:b/>
          <w:bCs/>
          <w:sz w:val="28"/>
          <w:szCs w:val="28"/>
          <w:lang w:val="en-US"/>
        </w:rPr>
        <w:tab/>
      </w:r>
      <w:r>
        <w:rPr>
          <w:b/>
          <w:bCs/>
          <w:sz w:val="28"/>
          <w:szCs w:val="28"/>
          <w:lang w:val="en-US"/>
        </w:rPr>
        <w:tab/>
      </w:r>
      <w:r>
        <w:rPr>
          <w:b/>
          <w:bCs/>
          <w:sz w:val="28"/>
          <w:szCs w:val="28"/>
          <w:lang w:val="en-US"/>
        </w:rPr>
        <w:tab/>
      </w:r>
      <w:r>
        <w:rPr>
          <w:b/>
          <w:bCs/>
          <w:sz w:val="28"/>
          <w:szCs w:val="28"/>
          <w:lang w:val="en-US"/>
        </w:rPr>
        <w:t>Created Fields in Purchase Order Object:</w:t>
      </w:r>
    </w:p>
    <w:p w14:paraId="75991757">
      <w:pPr>
        <w:rPr>
          <w:b/>
          <w:bCs/>
          <w:sz w:val="28"/>
          <w:szCs w:val="28"/>
          <w:lang w:val="en-US"/>
        </w:rPr>
      </w:pPr>
      <w:r>
        <w:drawing>
          <wp:inline distT="0" distB="0" distL="0" distR="0">
            <wp:extent cx="6192520" cy="3590925"/>
            <wp:effectExtent l="0" t="0" r="0" b="9525"/>
            <wp:docPr id="1471237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3723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192520" cy="3590925"/>
                    </a:xfrm>
                    <a:prstGeom prst="rect">
                      <a:avLst/>
                    </a:prstGeom>
                    <a:noFill/>
                    <a:ln>
                      <a:noFill/>
                    </a:ln>
                  </pic:spPr>
                </pic:pic>
              </a:graphicData>
            </a:graphic>
          </wp:inline>
        </w:drawing>
      </w:r>
    </w:p>
    <w:p w14:paraId="50397BCF">
      <w:pPr>
        <w:rPr>
          <w:b/>
          <w:bCs/>
          <w:sz w:val="28"/>
          <w:szCs w:val="28"/>
          <w:lang w:val="en-US"/>
        </w:rPr>
      </w:pPr>
    </w:p>
    <w:p w14:paraId="0C1DC4BA">
      <w:pPr>
        <w:rPr>
          <w:b/>
          <w:bCs/>
          <w:sz w:val="28"/>
          <w:szCs w:val="28"/>
        </w:rPr>
      </w:pPr>
      <w:r>
        <w:rPr>
          <w:b/>
          <w:bCs/>
          <w:sz w:val="28"/>
          <w:szCs w:val="28"/>
        </w:rPr>
        <w:t>Creating a Unit Price Formula Field in Order Item object:</w:t>
      </w:r>
    </w:p>
    <w:p w14:paraId="2D9EB79A">
      <w:pPr>
        <w:rPr>
          <w:b/>
          <w:bCs/>
          <w:sz w:val="28"/>
          <w:szCs w:val="28"/>
          <w:lang w:val="en-US"/>
        </w:rPr>
      </w:pPr>
      <w:r>
        <w:rPr>
          <w:b/>
          <w:bCs/>
          <w:sz w:val="28"/>
          <w:szCs w:val="28"/>
          <w:lang w:val="en-US"/>
        </w:rPr>
        <w:drawing>
          <wp:anchor distT="0" distB="0" distL="114300" distR="114300" simplePos="0" relativeHeight="251668480" behindDoc="0" locked="0" layoutInCell="1" allowOverlap="1">
            <wp:simplePos x="0" y="0"/>
            <wp:positionH relativeFrom="margin">
              <wp:posOffset>459105</wp:posOffset>
            </wp:positionH>
            <wp:positionV relativeFrom="paragraph">
              <wp:posOffset>448945</wp:posOffset>
            </wp:positionV>
            <wp:extent cx="5455920" cy="3514725"/>
            <wp:effectExtent l="0" t="0" r="0" b="9525"/>
            <wp:wrapTopAndBottom/>
            <wp:docPr id="17721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6742"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55920" cy="3514725"/>
                    </a:xfrm>
                    <a:prstGeom prst="rect">
                      <a:avLst/>
                    </a:prstGeom>
                  </pic:spPr>
                </pic:pic>
              </a:graphicData>
            </a:graphic>
          </wp:anchor>
        </w:drawing>
      </w:r>
    </w:p>
    <w:p w14:paraId="76157A7E">
      <w:pPr>
        <w:rPr>
          <w:sz w:val="40"/>
          <w:szCs w:val="40"/>
          <w:lang w:val="en-US"/>
        </w:rPr>
      </w:pPr>
    </w:p>
    <w:p w14:paraId="48443D89">
      <w:pPr>
        <w:rPr>
          <w:b/>
          <w:bCs/>
          <w:sz w:val="28"/>
          <w:szCs w:val="28"/>
          <w:lang w:val="en-US"/>
        </w:rPr>
      </w:pPr>
      <w:r>
        <w:rPr>
          <w:b/>
          <w:bCs/>
          <w:sz w:val="28"/>
          <w:szCs w:val="28"/>
          <w:lang w:val="en-US"/>
        </w:rPr>
        <w:tab/>
      </w:r>
      <w:r>
        <w:rPr>
          <w:b/>
          <w:bCs/>
          <w:sz w:val="28"/>
          <w:szCs w:val="28"/>
          <w:lang w:val="en-US"/>
        </w:rPr>
        <w:tab/>
      </w:r>
      <w:r>
        <w:rPr>
          <w:b/>
          <w:bCs/>
          <w:sz w:val="28"/>
          <w:szCs w:val="28"/>
          <w:lang w:val="en-US"/>
        </w:rPr>
        <w:tab/>
      </w:r>
      <w:r>
        <w:rPr>
          <w:b/>
          <w:bCs/>
          <w:sz w:val="28"/>
          <w:szCs w:val="28"/>
          <w:lang w:val="en-US"/>
        </w:rPr>
        <w:t>Created Fields in Order Item Object:</w:t>
      </w:r>
    </w:p>
    <w:p w14:paraId="5BF385FD">
      <w:pPr>
        <w:rPr>
          <w:b/>
          <w:bCs/>
          <w:sz w:val="28"/>
          <w:szCs w:val="28"/>
          <w:lang w:val="en-US"/>
        </w:rPr>
      </w:pPr>
      <w:r>
        <w:drawing>
          <wp:inline distT="0" distB="0" distL="0" distR="0">
            <wp:extent cx="6192520" cy="3305175"/>
            <wp:effectExtent l="0" t="0" r="0" b="9525"/>
            <wp:docPr id="37740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04221"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192520" cy="3305175"/>
                    </a:xfrm>
                    <a:prstGeom prst="rect">
                      <a:avLst/>
                    </a:prstGeom>
                    <a:noFill/>
                    <a:ln>
                      <a:noFill/>
                    </a:ln>
                  </pic:spPr>
                </pic:pic>
              </a:graphicData>
            </a:graphic>
          </wp:inline>
        </w:drawing>
      </w:r>
    </w:p>
    <w:p w14:paraId="0DE162D7">
      <w:pPr>
        <w:rPr>
          <w:sz w:val="32"/>
          <w:szCs w:val="32"/>
          <w:lang w:val="en-US"/>
        </w:rPr>
      </w:pPr>
      <w:r>
        <w:rPr>
          <w:sz w:val="32"/>
          <w:szCs w:val="32"/>
          <w:lang w:val="en-US"/>
        </w:rPr>
        <w:tab/>
      </w:r>
      <w:r>
        <w:rPr>
          <w:sz w:val="32"/>
          <w:szCs w:val="32"/>
          <w:lang w:val="en-US"/>
        </w:rPr>
        <w:tab/>
      </w:r>
    </w:p>
    <w:p w14:paraId="0CC94C46">
      <w:pPr>
        <w:rPr>
          <w:sz w:val="32"/>
          <w:szCs w:val="32"/>
          <w:lang w:val="en-US"/>
        </w:rPr>
      </w:pPr>
    </w:p>
    <w:p w14:paraId="46CC5122">
      <w:pPr>
        <w:rPr>
          <w:b/>
          <w:bCs/>
          <w:sz w:val="28"/>
          <w:szCs w:val="28"/>
          <w:lang w:val="en-US"/>
        </w:rPr>
      </w:pPr>
      <w:r>
        <w:rPr>
          <w:sz w:val="32"/>
          <w:szCs w:val="32"/>
          <w:lang w:val="en-US"/>
        </w:rPr>
        <w:tab/>
      </w:r>
      <w:r>
        <w:rPr>
          <w:sz w:val="32"/>
          <w:szCs w:val="32"/>
          <w:lang w:val="en-US"/>
        </w:rPr>
        <w:tab/>
      </w:r>
      <w:r>
        <w:rPr>
          <w:sz w:val="32"/>
          <w:szCs w:val="32"/>
          <w:lang w:val="en-US"/>
        </w:rPr>
        <w:tab/>
      </w:r>
      <w:r>
        <w:rPr>
          <w:b/>
          <w:bCs/>
          <w:sz w:val="28"/>
          <w:szCs w:val="28"/>
          <w:lang w:val="en-US"/>
        </w:rPr>
        <w:t>Created Fields in Inventory Transaction Object:</w:t>
      </w:r>
    </w:p>
    <w:p w14:paraId="1324E818">
      <w:pPr>
        <w:rPr>
          <w:b/>
          <w:bCs/>
          <w:sz w:val="36"/>
          <w:szCs w:val="36"/>
          <w:lang w:val="en-US"/>
        </w:rPr>
      </w:pPr>
      <w:r>
        <w:drawing>
          <wp:inline distT="0" distB="0" distL="0" distR="0">
            <wp:extent cx="6192520" cy="4057650"/>
            <wp:effectExtent l="0" t="0" r="0" b="0"/>
            <wp:docPr id="82647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4226"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92520" cy="4057650"/>
                    </a:xfrm>
                    <a:prstGeom prst="rect">
                      <a:avLst/>
                    </a:prstGeom>
                    <a:noFill/>
                    <a:ln>
                      <a:noFill/>
                    </a:ln>
                  </pic:spPr>
                </pic:pic>
              </a:graphicData>
            </a:graphic>
          </wp:inline>
        </w:drawing>
      </w:r>
    </w:p>
    <w:p w14:paraId="2C056F83">
      <w:pPr>
        <w:rPr>
          <w:b/>
          <w:bCs/>
          <w:sz w:val="28"/>
          <w:szCs w:val="28"/>
          <w:lang w:val="en-US"/>
        </w:rPr>
      </w:pPr>
      <w:r>
        <w:rPr>
          <w:b/>
          <w:bCs/>
          <w:sz w:val="28"/>
          <w:szCs w:val="28"/>
          <w:lang w:val="en-US"/>
        </w:rPr>
        <w:tab/>
      </w:r>
      <w:r>
        <w:rPr>
          <w:b/>
          <w:bCs/>
          <w:sz w:val="28"/>
          <w:szCs w:val="28"/>
          <w:lang w:val="en-US"/>
        </w:rPr>
        <w:tab/>
      </w:r>
      <w:r>
        <w:rPr>
          <w:b/>
          <w:bCs/>
          <w:sz w:val="28"/>
          <w:szCs w:val="28"/>
          <w:lang w:val="en-US"/>
        </w:rPr>
        <w:tab/>
      </w:r>
      <w:r>
        <w:rPr>
          <w:b/>
          <w:bCs/>
          <w:sz w:val="28"/>
          <w:szCs w:val="28"/>
          <w:lang w:val="en-US"/>
        </w:rPr>
        <w:tab/>
      </w:r>
      <w:r>
        <w:rPr>
          <w:b/>
          <w:bCs/>
          <w:sz w:val="28"/>
          <w:szCs w:val="28"/>
          <w:lang w:val="en-US"/>
        </w:rPr>
        <w:t>Created Fields in Supplier Object:</w:t>
      </w:r>
    </w:p>
    <w:p w14:paraId="783D451F">
      <w:pPr>
        <w:rPr>
          <w:b/>
          <w:bCs/>
          <w:sz w:val="28"/>
          <w:szCs w:val="28"/>
          <w:lang w:val="en-US"/>
        </w:rPr>
      </w:pPr>
      <w:r>
        <w:drawing>
          <wp:inline distT="0" distB="0" distL="0" distR="0">
            <wp:extent cx="6192520" cy="3629025"/>
            <wp:effectExtent l="0" t="0" r="0" b="9525"/>
            <wp:docPr id="987037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37966"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192520" cy="3629025"/>
                    </a:xfrm>
                    <a:prstGeom prst="rect">
                      <a:avLst/>
                    </a:prstGeom>
                    <a:noFill/>
                    <a:ln>
                      <a:noFill/>
                    </a:ln>
                  </pic:spPr>
                </pic:pic>
              </a:graphicData>
            </a:graphic>
          </wp:inline>
        </w:drawing>
      </w:r>
    </w:p>
    <w:p w14:paraId="778741D5">
      <w:pPr>
        <w:rPr>
          <w:b/>
          <w:bCs/>
          <w:sz w:val="28"/>
          <w:szCs w:val="28"/>
        </w:rPr>
      </w:pPr>
    </w:p>
    <w:p w14:paraId="41B8074A">
      <w:pPr>
        <w:rPr>
          <w:b/>
          <w:bCs/>
          <w:sz w:val="28"/>
          <w:szCs w:val="28"/>
        </w:rPr>
      </w:pPr>
      <w:r>
        <w:rPr>
          <w:b/>
          <w:bCs/>
          <w:sz w:val="28"/>
          <w:szCs w:val="28"/>
        </w:rPr>
        <w:t>Creating page layouts in Created objects:</w:t>
      </w:r>
    </w:p>
    <w:p w14:paraId="3C5411C9">
      <w:pPr>
        <w:rPr>
          <w:b/>
          <w:bCs/>
          <w:sz w:val="28"/>
          <w:szCs w:val="28"/>
        </w:rPr>
      </w:pPr>
    </w:p>
    <w:p w14:paraId="54FC0B5E">
      <w:pPr>
        <w:rPr>
          <w:b/>
          <w:bCs/>
          <w:sz w:val="28"/>
          <w:szCs w:val="28"/>
        </w:rPr>
      </w:pPr>
      <w:r>
        <w:rPr>
          <w:b/>
          <w:bCs/>
          <w:sz w:val="28"/>
          <w:szCs w:val="28"/>
        </w:rPr>
        <w:tab/>
      </w:r>
      <w:r>
        <w:rPr>
          <w:b/>
          <w:bCs/>
          <w:sz w:val="28"/>
          <w:szCs w:val="28"/>
        </w:rPr>
        <w:tab/>
      </w:r>
      <w:r>
        <w:rPr>
          <w:b/>
          <w:bCs/>
          <w:sz w:val="28"/>
          <w:szCs w:val="28"/>
        </w:rPr>
        <w:tab/>
      </w:r>
      <w:r>
        <w:rPr>
          <w:b/>
          <w:bCs/>
          <w:sz w:val="28"/>
          <w:szCs w:val="28"/>
        </w:rPr>
        <w:t>Created Page layout in Product object:</w:t>
      </w:r>
    </w:p>
    <w:p w14:paraId="40F398B2">
      <w:pPr>
        <w:rPr>
          <w:b/>
          <w:bCs/>
          <w:sz w:val="36"/>
          <w:szCs w:val="36"/>
          <w:lang w:val="en-US"/>
        </w:rPr>
      </w:pPr>
      <w:r>
        <w:drawing>
          <wp:inline distT="0" distB="0" distL="0" distR="0">
            <wp:extent cx="6192520" cy="3219450"/>
            <wp:effectExtent l="0" t="0" r="0" b="0"/>
            <wp:docPr id="45217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7345"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92520" cy="3219450"/>
                    </a:xfrm>
                    <a:prstGeom prst="rect">
                      <a:avLst/>
                    </a:prstGeom>
                    <a:noFill/>
                    <a:ln>
                      <a:noFill/>
                    </a:ln>
                  </pic:spPr>
                </pic:pic>
              </a:graphicData>
            </a:graphic>
          </wp:inline>
        </w:drawing>
      </w:r>
    </w:p>
    <w:p w14:paraId="77853796">
      <w:pPr>
        <w:rPr>
          <w:b/>
          <w:bCs/>
          <w:sz w:val="36"/>
          <w:szCs w:val="36"/>
          <w:lang w:val="en-US"/>
        </w:rPr>
      </w:pPr>
    </w:p>
    <w:p w14:paraId="72F2DB15">
      <w:pPr>
        <w:rPr>
          <w:b/>
          <w:bCs/>
          <w:sz w:val="28"/>
          <w:szCs w:val="28"/>
        </w:rPr>
      </w:pPr>
      <w:r>
        <w:rPr>
          <w:b/>
          <w:bCs/>
          <w:sz w:val="36"/>
          <w:szCs w:val="36"/>
          <w:lang w:val="en-US"/>
        </w:rPr>
        <w:tab/>
      </w:r>
      <w:r>
        <w:rPr>
          <w:b/>
          <w:bCs/>
          <w:sz w:val="36"/>
          <w:szCs w:val="36"/>
          <w:lang w:val="en-US"/>
        </w:rPr>
        <w:tab/>
      </w:r>
      <w:r>
        <w:rPr>
          <w:b/>
          <w:bCs/>
          <w:sz w:val="36"/>
          <w:szCs w:val="36"/>
          <w:lang w:val="en-US"/>
        </w:rPr>
        <w:tab/>
      </w:r>
      <w:r>
        <w:rPr>
          <w:b/>
          <w:bCs/>
          <w:sz w:val="28"/>
          <w:szCs w:val="28"/>
        </w:rPr>
        <w:t>Created Page layout in Order Item object:</w:t>
      </w:r>
    </w:p>
    <w:p w14:paraId="6A3B2429">
      <w:r>
        <w:drawing>
          <wp:inline distT="0" distB="0" distL="0" distR="0">
            <wp:extent cx="6192520" cy="3743325"/>
            <wp:effectExtent l="0" t="0" r="0" b="9525"/>
            <wp:docPr id="51782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29718"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92520" cy="3743325"/>
                    </a:xfrm>
                    <a:prstGeom prst="rect">
                      <a:avLst/>
                    </a:prstGeom>
                    <a:noFill/>
                    <a:ln>
                      <a:noFill/>
                    </a:ln>
                  </pic:spPr>
                </pic:pic>
              </a:graphicData>
            </a:graphic>
          </wp:inline>
        </w:drawing>
      </w:r>
      <w:r>
        <w:t xml:space="preserve"> </w:t>
      </w:r>
    </w:p>
    <w:p w14:paraId="77424150">
      <w:pPr>
        <w:rPr>
          <w:b/>
          <w:bCs/>
          <w:sz w:val="36"/>
          <w:szCs w:val="36"/>
          <w:lang w:val="en-US"/>
        </w:rPr>
      </w:pPr>
      <w:r>
        <w:rPr>
          <w:b/>
          <w:bCs/>
          <w:sz w:val="36"/>
          <w:szCs w:val="36"/>
          <w:lang w:val="en-US"/>
        </w:rPr>
        <w:tab/>
      </w:r>
      <w:r>
        <w:rPr>
          <w:b/>
          <w:bCs/>
          <w:sz w:val="36"/>
          <w:szCs w:val="36"/>
          <w:lang w:val="en-US"/>
        </w:rPr>
        <w:tab/>
      </w:r>
    </w:p>
    <w:p w14:paraId="5A569B35">
      <w:pPr>
        <w:rPr>
          <w:b/>
          <w:bCs/>
          <w:sz w:val="36"/>
          <w:szCs w:val="36"/>
          <w:lang w:val="en-US"/>
        </w:rPr>
      </w:pPr>
      <w:r>
        <w:drawing>
          <wp:anchor distT="0" distB="0" distL="114300" distR="114300" simplePos="0" relativeHeight="251669504" behindDoc="0" locked="0" layoutInCell="1" allowOverlap="1">
            <wp:simplePos x="0" y="0"/>
            <wp:positionH relativeFrom="margin">
              <wp:align>right</wp:align>
            </wp:positionH>
            <wp:positionV relativeFrom="paragraph">
              <wp:posOffset>496570</wp:posOffset>
            </wp:positionV>
            <wp:extent cx="6192520" cy="3657600"/>
            <wp:effectExtent l="0" t="0" r="0" b="0"/>
            <wp:wrapTopAndBottom/>
            <wp:docPr id="1538465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65498"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192520" cy="3657600"/>
                    </a:xfrm>
                    <a:prstGeom prst="rect">
                      <a:avLst/>
                    </a:prstGeom>
                    <a:noFill/>
                    <a:ln>
                      <a:noFill/>
                    </a:ln>
                  </pic:spPr>
                </pic:pic>
              </a:graphicData>
            </a:graphic>
          </wp:anchor>
        </w:drawing>
      </w:r>
      <w:r>
        <w:rPr>
          <w:b/>
          <w:bCs/>
          <w:sz w:val="36"/>
          <w:szCs w:val="36"/>
          <w:lang w:val="en-US"/>
        </w:rPr>
        <w:tab/>
      </w:r>
      <w:r>
        <w:rPr>
          <w:b/>
          <w:bCs/>
          <w:sz w:val="36"/>
          <w:szCs w:val="36"/>
          <w:lang w:val="en-US"/>
        </w:rPr>
        <w:tab/>
      </w:r>
      <w:r>
        <w:rPr>
          <w:b/>
          <w:bCs/>
          <w:sz w:val="28"/>
          <w:szCs w:val="28"/>
        </w:rPr>
        <w:t>Created Page layout in Inventory Transaction object:</w:t>
      </w:r>
    </w:p>
    <w:p w14:paraId="672CBF4D">
      <w:pPr>
        <w:ind w:firstLine="720"/>
        <w:rPr>
          <w:sz w:val="28"/>
          <w:szCs w:val="28"/>
        </w:rPr>
      </w:pPr>
    </w:p>
    <w:p w14:paraId="18DCEA4B">
      <w:pPr>
        <w:rPr>
          <w:b/>
          <w:bCs/>
          <w:sz w:val="28"/>
          <w:szCs w:val="28"/>
        </w:rPr>
      </w:pPr>
      <w:r>
        <w:rPr>
          <w:b/>
          <w:bCs/>
          <w:sz w:val="28"/>
          <w:szCs w:val="28"/>
        </w:rPr>
        <w:tab/>
      </w:r>
      <w:r>
        <w:rPr>
          <w:b/>
          <w:bCs/>
          <w:sz w:val="28"/>
          <w:szCs w:val="28"/>
        </w:rPr>
        <w:tab/>
      </w:r>
      <w:r>
        <w:rPr>
          <w:b/>
          <w:bCs/>
          <w:sz w:val="28"/>
          <w:szCs w:val="28"/>
        </w:rPr>
        <w:tab/>
      </w:r>
      <w:r>
        <w:rPr>
          <w:b/>
          <w:bCs/>
          <w:sz w:val="28"/>
          <w:szCs w:val="28"/>
        </w:rPr>
        <w:t>Created Page layout in Supplier object:</w:t>
      </w:r>
    </w:p>
    <w:p w14:paraId="5B5ECCD5">
      <w:pPr>
        <w:rPr>
          <w:b/>
          <w:bCs/>
          <w:sz w:val="36"/>
          <w:szCs w:val="36"/>
          <w:lang w:val="en-US"/>
        </w:rPr>
      </w:pPr>
      <w:r>
        <w:drawing>
          <wp:inline distT="0" distB="0" distL="0" distR="0">
            <wp:extent cx="6192520" cy="3505200"/>
            <wp:effectExtent l="0" t="0" r="0" b="0"/>
            <wp:docPr id="66547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75621"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192520" cy="3505200"/>
                    </a:xfrm>
                    <a:prstGeom prst="rect">
                      <a:avLst/>
                    </a:prstGeom>
                    <a:noFill/>
                    <a:ln>
                      <a:noFill/>
                    </a:ln>
                  </pic:spPr>
                </pic:pic>
              </a:graphicData>
            </a:graphic>
          </wp:inline>
        </w:drawing>
      </w:r>
    </w:p>
    <w:p w14:paraId="141446FF">
      <w:pPr>
        <w:rPr>
          <w:lang w:val="en-US"/>
        </w:rPr>
      </w:pPr>
    </w:p>
    <w:p w14:paraId="6CEDF276">
      <w:pPr>
        <w:pStyle w:val="16"/>
        <w:rPr>
          <w:b/>
          <w:bCs/>
        </w:rPr>
      </w:pPr>
      <w:r>
        <w:rPr>
          <w:b/>
          <w:bCs/>
        </w:rPr>
        <w:t>Compact Layouts:</w:t>
      </w:r>
    </w:p>
    <w:p w14:paraId="7501FDFE">
      <w:pPr>
        <w:rPr>
          <w:sz w:val="24"/>
          <w:szCs w:val="24"/>
        </w:rPr>
      </w:pPr>
      <w:r>
        <w:tab/>
      </w:r>
      <w:r>
        <w:rPr>
          <w:sz w:val="24"/>
          <w:szCs w:val="24"/>
        </w:rPr>
        <w:t>Compact layouts display a record’s key fields at a glance, providing important information quickly without needing to open the record.</w:t>
      </w:r>
    </w:p>
    <w:p w14:paraId="5A9AA847">
      <w:pPr>
        <w:rPr>
          <w:b/>
          <w:bCs/>
          <w:sz w:val="28"/>
          <w:szCs w:val="28"/>
        </w:rPr>
      </w:pPr>
      <w:r>
        <w:rPr>
          <w:sz w:val="24"/>
          <w:szCs w:val="24"/>
        </w:rPr>
        <w:tab/>
      </w:r>
      <w:r>
        <w:rPr>
          <w:sz w:val="24"/>
          <w:szCs w:val="24"/>
        </w:rPr>
        <w:tab/>
      </w:r>
      <w:r>
        <w:rPr>
          <w:sz w:val="24"/>
          <w:szCs w:val="24"/>
        </w:rPr>
        <w:tab/>
      </w:r>
      <w:r>
        <w:rPr>
          <w:b/>
          <w:bCs/>
          <w:sz w:val="28"/>
          <w:szCs w:val="28"/>
        </w:rPr>
        <w:t>Created Compact layout in Product object:</w:t>
      </w:r>
    </w:p>
    <w:p w14:paraId="469B30B2">
      <w:pPr>
        <w:rPr>
          <w:sz w:val="24"/>
          <w:szCs w:val="24"/>
        </w:rPr>
      </w:pPr>
      <w:r>
        <w:drawing>
          <wp:inline distT="0" distB="0" distL="0" distR="0">
            <wp:extent cx="6192520" cy="3286125"/>
            <wp:effectExtent l="0" t="0" r="0" b="9525"/>
            <wp:docPr id="755655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55943"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192520" cy="3286125"/>
                    </a:xfrm>
                    <a:prstGeom prst="rect">
                      <a:avLst/>
                    </a:prstGeom>
                    <a:noFill/>
                    <a:ln>
                      <a:noFill/>
                    </a:ln>
                  </pic:spPr>
                </pic:pic>
              </a:graphicData>
            </a:graphic>
          </wp:inline>
        </w:drawing>
      </w:r>
    </w:p>
    <w:p w14:paraId="3F917410">
      <w:pPr>
        <w:rPr>
          <w:sz w:val="24"/>
          <w:szCs w:val="24"/>
        </w:rPr>
      </w:pPr>
    </w:p>
    <w:p w14:paraId="1E98B4C1">
      <w:pPr>
        <w:rPr>
          <w:b/>
          <w:bCs/>
          <w:sz w:val="28"/>
          <w:szCs w:val="28"/>
        </w:rPr>
      </w:pPr>
      <w:r>
        <w:rPr>
          <w:b/>
          <w:bCs/>
          <w:sz w:val="28"/>
          <w:szCs w:val="28"/>
        </w:rPr>
        <w:tab/>
      </w:r>
      <w:r>
        <w:rPr>
          <w:b/>
          <w:bCs/>
          <w:sz w:val="28"/>
          <w:szCs w:val="28"/>
        </w:rPr>
        <w:tab/>
      </w:r>
      <w:r>
        <w:rPr>
          <w:b/>
          <w:bCs/>
          <w:sz w:val="28"/>
          <w:szCs w:val="28"/>
        </w:rPr>
        <w:tab/>
      </w:r>
      <w:r>
        <w:rPr>
          <w:b/>
          <w:bCs/>
          <w:sz w:val="28"/>
          <w:szCs w:val="28"/>
        </w:rPr>
        <w:t>Created Compact layout in Purchase Order object:</w:t>
      </w:r>
    </w:p>
    <w:p w14:paraId="7506AAC6">
      <w:pPr>
        <w:rPr>
          <w:b/>
          <w:bCs/>
          <w:sz w:val="28"/>
          <w:szCs w:val="28"/>
        </w:rPr>
      </w:pPr>
      <w:r>
        <w:drawing>
          <wp:inline distT="0" distB="0" distL="0" distR="0">
            <wp:extent cx="6192520" cy="3943350"/>
            <wp:effectExtent l="0" t="0" r="0" b="0"/>
            <wp:docPr id="10198208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20817"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92520" cy="3943350"/>
                    </a:xfrm>
                    <a:prstGeom prst="rect">
                      <a:avLst/>
                    </a:prstGeom>
                    <a:noFill/>
                    <a:ln>
                      <a:noFill/>
                    </a:ln>
                  </pic:spPr>
                </pic:pic>
              </a:graphicData>
            </a:graphic>
          </wp:inline>
        </w:drawing>
      </w:r>
    </w:p>
    <w:p w14:paraId="0709D0B7">
      <w:pPr>
        <w:rPr>
          <w:sz w:val="24"/>
          <w:szCs w:val="24"/>
        </w:rPr>
      </w:pPr>
    </w:p>
    <w:p w14:paraId="247A887D">
      <w:pPr>
        <w:pStyle w:val="16"/>
        <w:rPr>
          <w:b/>
          <w:bCs/>
        </w:rPr>
      </w:pPr>
      <w:r>
        <w:rPr>
          <w:b/>
          <w:bCs/>
        </w:rPr>
        <w:t>creating an Expected Delivery Date Validation rule to Employee Object:</w:t>
      </w:r>
    </w:p>
    <w:p w14:paraId="5CA0E512">
      <w:pPr>
        <w:rPr>
          <w:sz w:val="24"/>
          <w:szCs w:val="24"/>
        </w:rPr>
      </w:pPr>
      <w:r>
        <w:tab/>
      </w:r>
      <w:r>
        <w:rPr>
          <w:sz w:val="24"/>
          <w:szCs w:val="24"/>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60F881E1">
      <w:r>
        <w:drawing>
          <wp:inline distT="0" distB="0" distL="0" distR="0">
            <wp:extent cx="5800725" cy="2790825"/>
            <wp:effectExtent l="0" t="0" r="9525" b="9525"/>
            <wp:docPr id="19320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7130" name="Picture 1"/>
                    <pic:cNvPicPr>
                      <a:picLocks noChangeAspect="1"/>
                    </pic:cNvPicPr>
                  </pic:nvPicPr>
                  <pic:blipFill>
                    <a:blip r:embed="rId39"/>
                    <a:stretch>
                      <a:fillRect/>
                    </a:stretch>
                  </pic:blipFill>
                  <pic:spPr>
                    <a:xfrm>
                      <a:off x="0" y="0"/>
                      <a:ext cx="5801234" cy="2791070"/>
                    </a:xfrm>
                    <a:prstGeom prst="rect">
                      <a:avLst/>
                    </a:prstGeom>
                  </pic:spPr>
                </pic:pic>
              </a:graphicData>
            </a:graphic>
          </wp:inline>
        </w:drawing>
      </w:r>
    </w:p>
    <w:p w14:paraId="63D11ACE">
      <w:pPr>
        <w:pStyle w:val="16"/>
      </w:pPr>
    </w:p>
    <w:p w14:paraId="5BA1303A">
      <w:pPr>
        <w:rPr>
          <w:b/>
          <w:bCs/>
          <w:sz w:val="28"/>
          <w:szCs w:val="28"/>
        </w:rPr>
      </w:pPr>
      <w:r>
        <w:rPr>
          <w:b/>
          <w:bCs/>
          <w:sz w:val="28"/>
          <w:szCs w:val="28"/>
        </w:rPr>
        <w:tab/>
      </w:r>
      <w:r>
        <w:rPr>
          <w:b/>
          <w:bCs/>
          <w:sz w:val="28"/>
          <w:szCs w:val="28"/>
        </w:rPr>
        <w:tab/>
      </w:r>
      <w:r>
        <w:rPr>
          <w:b/>
          <w:bCs/>
          <w:sz w:val="28"/>
          <w:szCs w:val="28"/>
        </w:rPr>
        <w:t>Created Validation Rule in Purchase Order object:</w:t>
      </w:r>
    </w:p>
    <w:p w14:paraId="0ED2B22A">
      <w:r>
        <w:drawing>
          <wp:inline distT="0" distB="0" distL="0" distR="0">
            <wp:extent cx="6192520" cy="3238500"/>
            <wp:effectExtent l="0" t="0" r="0" b="0"/>
            <wp:docPr id="579988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88299"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192520" cy="3238500"/>
                    </a:xfrm>
                    <a:prstGeom prst="rect">
                      <a:avLst/>
                    </a:prstGeom>
                    <a:noFill/>
                    <a:ln>
                      <a:noFill/>
                    </a:ln>
                  </pic:spPr>
                </pic:pic>
              </a:graphicData>
            </a:graphic>
          </wp:inline>
        </w:drawing>
      </w:r>
    </w:p>
    <w:p w14:paraId="081F99FD">
      <w:pPr>
        <w:rPr>
          <w:b/>
          <w:bCs/>
        </w:rPr>
      </w:pPr>
      <w:r>
        <w:rPr>
          <w:b/>
          <w:bCs/>
          <w:sz w:val="28"/>
          <w:szCs w:val="28"/>
        </w:rPr>
        <w:t>Profiles</w:t>
      </w:r>
      <w:r>
        <w:rPr>
          <w:b/>
          <w:bCs/>
        </w:rPr>
        <w:t>:</w:t>
      </w:r>
    </w:p>
    <w:p w14:paraId="635CC2B0">
      <w:r>
        <w:rPr>
          <w:b/>
          <w:bCs/>
        </w:rPr>
        <w:tab/>
      </w:r>
      <w:r>
        <w:rPr>
          <w:sz w:val="24"/>
          <w:szCs w:val="24"/>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14:paraId="186E99C1">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Created Profiles:</w:t>
      </w:r>
    </w:p>
    <w:p w14:paraId="7370B7D6">
      <w:pPr>
        <w:rPr>
          <w:b/>
          <w:bCs/>
          <w:sz w:val="28"/>
          <w:szCs w:val="28"/>
        </w:rPr>
      </w:pPr>
      <w:r>
        <w:drawing>
          <wp:inline distT="0" distB="0" distL="0" distR="0">
            <wp:extent cx="6192520" cy="3305175"/>
            <wp:effectExtent l="0" t="0" r="0" b="9525"/>
            <wp:docPr id="1608692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92193"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192520" cy="3305175"/>
                    </a:xfrm>
                    <a:prstGeom prst="rect">
                      <a:avLst/>
                    </a:prstGeom>
                    <a:noFill/>
                    <a:ln>
                      <a:noFill/>
                    </a:ln>
                  </pic:spPr>
                </pic:pic>
              </a:graphicData>
            </a:graphic>
          </wp:inline>
        </w:drawing>
      </w:r>
    </w:p>
    <w:p w14:paraId="468D016D">
      <w:pPr>
        <w:rPr>
          <w:b/>
          <w:bCs/>
          <w:sz w:val="28"/>
          <w:szCs w:val="28"/>
        </w:rPr>
      </w:pPr>
    </w:p>
    <w:p w14:paraId="074414F1">
      <w:pPr>
        <w:rPr>
          <w:b/>
          <w:bCs/>
          <w:sz w:val="28"/>
          <w:szCs w:val="28"/>
        </w:rPr>
      </w:pPr>
      <w:r>
        <w:drawing>
          <wp:inline distT="0" distB="0" distL="0" distR="0">
            <wp:extent cx="6192520" cy="3057525"/>
            <wp:effectExtent l="0" t="0" r="0" b="9525"/>
            <wp:docPr id="5424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8481"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92520" cy="3057525"/>
                    </a:xfrm>
                    <a:prstGeom prst="rect">
                      <a:avLst/>
                    </a:prstGeom>
                    <a:noFill/>
                    <a:ln>
                      <a:noFill/>
                    </a:ln>
                  </pic:spPr>
                </pic:pic>
              </a:graphicData>
            </a:graphic>
          </wp:inline>
        </w:drawing>
      </w:r>
    </w:p>
    <w:p w14:paraId="69EE0094">
      <w:pPr>
        <w:rPr>
          <w:b/>
          <w:bCs/>
          <w:sz w:val="28"/>
          <w:szCs w:val="28"/>
        </w:rPr>
      </w:pPr>
      <w:r>
        <w:rPr>
          <w:b/>
          <w:bCs/>
          <w:sz w:val="28"/>
          <w:szCs w:val="28"/>
        </w:rPr>
        <w:t>Roles:</w:t>
      </w:r>
    </w:p>
    <w:p w14:paraId="6BDE0520">
      <w:pPr>
        <w:rPr>
          <w:sz w:val="24"/>
          <w:szCs w:val="24"/>
        </w:rPr>
      </w:pPr>
      <w:r>
        <w:rPr>
          <w:b/>
          <w:bCs/>
          <w:sz w:val="28"/>
          <w:szCs w:val="28"/>
        </w:rPr>
        <w:tab/>
      </w:r>
      <w:r>
        <w:rPr>
          <w:sz w:val="24"/>
          <w:szCs w:val="24"/>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620AA82">
      <w:pPr>
        <w:rPr>
          <w:b/>
          <w:bCs/>
          <w:sz w:val="28"/>
          <w:szCs w:val="28"/>
        </w:rPr>
      </w:pPr>
      <w:r>
        <w:rPr>
          <w:sz w:val="24"/>
          <w:szCs w:val="24"/>
        </w:rPr>
        <w:tab/>
      </w:r>
      <w:r>
        <w:rPr>
          <w:sz w:val="24"/>
          <w:szCs w:val="24"/>
        </w:rPr>
        <w:tab/>
      </w:r>
      <w:r>
        <w:rPr>
          <w:sz w:val="24"/>
          <w:szCs w:val="24"/>
        </w:rPr>
        <w:tab/>
      </w:r>
      <w:r>
        <w:rPr>
          <w:sz w:val="24"/>
          <w:szCs w:val="24"/>
        </w:rPr>
        <w:tab/>
      </w:r>
      <w:r>
        <w:rPr>
          <w:sz w:val="24"/>
          <w:szCs w:val="24"/>
        </w:rPr>
        <w:tab/>
      </w:r>
      <w:r>
        <w:rPr>
          <w:b/>
          <w:bCs/>
          <w:sz w:val="28"/>
          <w:szCs w:val="28"/>
        </w:rPr>
        <w:t>Created Roles:</w:t>
      </w:r>
    </w:p>
    <w:p w14:paraId="20D2E449">
      <w:pPr>
        <w:rPr>
          <w:b/>
          <w:bCs/>
          <w:sz w:val="28"/>
          <w:szCs w:val="28"/>
        </w:rPr>
      </w:pPr>
      <w:r>
        <w:drawing>
          <wp:inline distT="0" distB="0" distL="0" distR="0">
            <wp:extent cx="6192520" cy="3162300"/>
            <wp:effectExtent l="0" t="0" r="0" b="0"/>
            <wp:docPr id="15193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729"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192520" cy="3162300"/>
                    </a:xfrm>
                    <a:prstGeom prst="rect">
                      <a:avLst/>
                    </a:prstGeom>
                    <a:noFill/>
                    <a:ln>
                      <a:noFill/>
                    </a:ln>
                  </pic:spPr>
                </pic:pic>
              </a:graphicData>
            </a:graphic>
          </wp:inline>
        </w:drawing>
      </w:r>
    </w:p>
    <w:p w14:paraId="3B762C56">
      <w:pPr>
        <w:rPr>
          <w:sz w:val="28"/>
          <w:szCs w:val="28"/>
        </w:rPr>
      </w:pPr>
    </w:p>
    <w:p w14:paraId="73066BAC">
      <w:pPr>
        <w:rPr>
          <w:b/>
          <w:bCs/>
          <w:sz w:val="28"/>
          <w:szCs w:val="28"/>
        </w:rPr>
      </w:pPr>
      <w:r>
        <w:rPr>
          <w:b/>
          <w:bCs/>
          <w:sz w:val="28"/>
          <w:szCs w:val="28"/>
        </w:rPr>
        <w:t>Users:</w:t>
      </w:r>
    </w:p>
    <w:p w14:paraId="585D9DF8">
      <w:pPr>
        <w:rPr>
          <w:sz w:val="28"/>
          <w:szCs w:val="28"/>
        </w:rPr>
      </w:pPr>
      <w:r>
        <w:rPr>
          <w:sz w:val="24"/>
          <w:szCs w:val="24"/>
        </w:rPr>
        <w:tab/>
      </w:r>
      <w:r>
        <w:rPr>
          <w:sz w:val="24"/>
          <w:szCs w:val="24"/>
        </w:rPr>
        <w:t>Users in Salesforce are individuals who have access to the Salesforce organization. Each user is assigned a profile that defines their permissions, and they can be assigned to one or more roles within the role hierarchy to determine their access to records. Users can have additional configurations such as permissions sets, licenses, and other settings that further define their capabilities within Salesforce</w:t>
      </w:r>
      <w:r>
        <w:rPr>
          <w:sz w:val="28"/>
          <w:szCs w:val="28"/>
        </w:rPr>
        <w:t>.</w:t>
      </w:r>
    </w:p>
    <w:p w14:paraId="749DA50E">
      <w:pPr>
        <w:rPr>
          <w:b/>
          <w:bCs/>
          <w:sz w:val="28"/>
          <w:szCs w:val="28"/>
        </w:rPr>
      </w:pPr>
      <w:r>
        <w:rPr>
          <w:sz w:val="28"/>
          <w:szCs w:val="28"/>
        </w:rPr>
        <w:tab/>
      </w:r>
      <w:r>
        <w:rPr>
          <w:sz w:val="28"/>
          <w:szCs w:val="28"/>
        </w:rPr>
        <w:tab/>
      </w:r>
      <w:r>
        <w:rPr>
          <w:sz w:val="28"/>
          <w:szCs w:val="28"/>
        </w:rPr>
        <w:tab/>
      </w:r>
      <w:r>
        <w:rPr>
          <w:sz w:val="28"/>
          <w:szCs w:val="28"/>
        </w:rPr>
        <w:tab/>
      </w:r>
      <w:r>
        <w:rPr>
          <w:sz w:val="28"/>
          <w:szCs w:val="28"/>
        </w:rPr>
        <w:tab/>
      </w:r>
      <w:r>
        <w:rPr>
          <w:b/>
          <w:bCs/>
          <w:sz w:val="28"/>
          <w:szCs w:val="28"/>
        </w:rPr>
        <w:t>Created Users:</w:t>
      </w:r>
    </w:p>
    <w:p w14:paraId="6EF859B8">
      <w:pPr>
        <w:rPr>
          <w:sz w:val="28"/>
          <w:szCs w:val="28"/>
        </w:rPr>
      </w:pPr>
      <w:r>
        <w:drawing>
          <wp:inline distT="0" distB="0" distL="0" distR="0">
            <wp:extent cx="6192520" cy="2895600"/>
            <wp:effectExtent l="0" t="0" r="0" b="0"/>
            <wp:docPr id="2006724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413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192520" cy="2895600"/>
                    </a:xfrm>
                    <a:prstGeom prst="rect">
                      <a:avLst/>
                    </a:prstGeom>
                    <a:noFill/>
                    <a:ln>
                      <a:noFill/>
                    </a:ln>
                  </pic:spPr>
                </pic:pic>
              </a:graphicData>
            </a:graphic>
          </wp:inline>
        </w:drawing>
      </w:r>
    </w:p>
    <w:p w14:paraId="2DAE4B35">
      <w:pPr>
        <w:rPr>
          <w:b/>
          <w:bCs/>
          <w:sz w:val="28"/>
          <w:szCs w:val="28"/>
        </w:rPr>
      </w:pPr>
      <w:r>
        <w:rPr>
          <w:b/>
          <w:bCs/>
          <w:sz w:val="28"/>
          <w:szCs w:val="28"/>
        </w:rPr>
        <w:t>Permission Sets:</w:t>
      </w:r>
    </w:p>
    <w:p w14:paraId="1287F1AC">
      <w:pPr>
        <w:rPr>
          <w:sz w:val="24"/>
          <w:szCs w:val="24"/>
        </w:rPr>
      </w:pPr>
      <w:r>
        <w:rPr>
          <w:sz w:val="28"/>
          <w:szCs w:val="28"/>
        </w:rPr>
        <w:tab/>
      </w:r>
      <w:r>
        <w:rPr>
          <w:sz w:val="24"/>
          <w:szCs w:val="24"/>
        </w:rPr>
        <w:t>Permission Sets in Salesforce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need to create multiple profiles.</w:t>
      </w:r>
    </w:p>
    <w:p w14:paraId="2D5A78D5">
      <w:pPr>
        <w:rPr>
          <w:sz w:val="24"/>
          <w:szCs w:val="24"/>
        </w:rPr>
      </w:pPr>
      <w:r>
        <w:drawing>
          <wp:inline distT="0" distB="0" distL="0" distR="0">
            <wp:extent cx="6192520" cy="2895600"/>
            <wp:effectExtent l="0" t="0" r="0" b="0"/>
            <wp:docPr id="151303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37716"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192520" cy="2895600"/>
                    </a:xfrm>
                    <a:prstGeom prst="rect">
                      <a:avLst/>
                    </a:prstGeom>
                    <a:noFill/>
                    <a:ln>
                      <a:noFill/>
                    </a:ln>
                  </pic:spPr>
                </pic:pic>
              </a:graphicData>
            </a:graphic>
          </wp:inline>
        </w:drawing>
      </w:r>
    </w:p>
    <w:p w14:paraId="2D1851D4">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Created Permission set:</w:t>
      </w:r>
    </w:p>
    <w:p w14:paraId="52E01F3B">
      <w:pPr>
        <w:rPr>
          <w:sz w:val="28"/>
          <w:szCs w:val="28"/>
        </w:rPr>
      </w:pPr>
      <w:r>
        <w:drawing>
          <wp:inline distT="0" distB="0" distL="0" distR="0">
            <wp:extent cx="6192520" cy="3133725"/>
            <wp:effectExtent l="0" t="0" r="0" b="9525"/>
            <wp:docPr id="744764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4763"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192520" cy="3133725"/>
                    </a:xfrm>
                    <a:prstGeom prst="rect">
                      <a:avLst/>
                    </a:prstGeom>
                    <a:noFill/>
                    <a:ln>
                      <a:noFill/>
                    </a:ln>
                  </pic:spPr>
                </pic:pic>
              </a:graphicData>
            </a:graphic>
          </wp:inline>
        </w:drawing>
      </w:r>
    </w:p>
    <w:p w14:paraId="7ABD4689">
      <w:pPr>
        <w:rPr>
          <w:sz w:val="28"/>
          <w:szCs w:val="28"/>
        </w:rPr>
      </w:pPr>
    </w:p>
    <w:p w14:paraId="50A0D76E">
      <w:pPr>
        <w:rPr>
          <w:b/>
          <w:bCs/>
          <w:sz w:val="28"/>
          <w:szCs w:val="28"/>
        </w:rPr>
      </w:pPr>
      <w:r>
        <w:rPr>
          <w:b/>
          <w:bCs/>
          <w:sz w:val="28"/>
          <w:szCs w:val="28"/>
        </w:rPr>
        <w:t>Flows:</w:t>
      </w:r>
    </w:p>
    <w:p w14:paraId="4575821C">
      <w:pPr>
        <w:rPr>
          <w:sz w:val="24"/>
          <w:szCs w:val="24"/>
        </w:rPr>
      </w:pPr>
      <w:r>
        <w:rPr>
          <w:sz w:val="24"/>
          <w:szCs w:val="24"/>
        </w:rPr>
        <w:tab/>
      </w:r>
      <w:r>
        <w:rPr>
          <w:sz w:val="24"/>
          <w:szCs w:val="24"/>
        </w:rPr>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06E37E4C">
      <w:pPr>
        <w:rPr>
          <w:b/>
          <w:bCs/>
          <w:sz w:val="28"/>
          <w:szCs w:val="28"/>
        </w:rPr>
      </w:pPr>
      <w:r>
        <w:rPr>
          <w:b/>
          <w:bCs/>
          <w:sz w:val="28"/>
          <w:szCs w:val="28"/>
        </w:rPr>
        <w:tab/>
      </w:r>
      <w:r>
        <w:rPr>
          <w:b/>
          <w:bCs/>
          <w:sz w:val="28"/>
          <w:szCs w:val="28"/>
        </w:rPr>
        <w:tab/>
      </w:r>
      <w:r>
        <w:rPr>
          <w:b/>
          <w:bCs/>
          <w:sz w:val="28"/>
          <w:szCs w:val="28"/>
        </w:rPr>
        <w:t>Created Flow to update the Actual Delivery Date:</w:t>
      </w:r>
    </w:p>
    <w:p w14:paraId="23D8665C">
      <w:pPr>
        <w:rPr>
          <w:b/>
          <w:bCs/>
          <w:sz w:val="28"/>
          <w:szCs w:val="28"/>
        </w:rPr>
      </w:pPr>
      <w:r>
        <w:drawing>
          <wp:inline distT="0" distB="0" distL="0" distR="0">
            <wp:extent cx="6192520" cy="3052445"/>
            <wp:effectExtent l="0" t="0" r="0" b="0"/>
            <wp:docPr id="5042210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21063"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192520" cy="3052445"/>
                    </a:xfrm>
                    <a:prstGeom prst="rect">
                      <a:avLst/>
                    </a:prstGeom>
                    <a:noFill/>
                    <a:ln>
                      <a:noFill/>
                    </a:ln>
                  </pic:spPr>
                </pic:pic>
              </a:graphicData>
            </a:graphic>
          </wp:inline>
        </w:drawing>
      </w:r>
    </w:p>
    <w:p w14:paraId="7344BBE0">
      <w:pPr>
        <w:rPr>
          <w:b/>
          <w:bCs/>
          <w:sz w:val="28"/>
          <w:szCs w:val="28"/>
        </w:rPr>
      </w:pPr>
    </w:p>
    <w:p w14:paraId="248BCE47">
      <w:pPr>
        <w:rPr>
          <w:b/>
          <w:bCs/>
          <w:sz w:val="28"/>
          <w:szCs w:val="28"/>
        </w:rPr>
      </w:pPr>
      <w:r>
        <w:drawing>
          <wp:inline distT="0" distB="0" distL="0" distR="0">
            <wp:extent cx="6192520" cy="3457575"/>
            <wp:effectExtent l="0" t="0" r="0" b="9525"/>
            <wp:docPr id="15825705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70549"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192520" cy="3457575"/>
                    </a:xfrm>
                    <a:prstGeom prst="rect">
                      <a:avLst/>
                    </a:prstGeom>
                    <a:noFill/>
                    <a:ln>
                      <a:noFill/>
                    </a:ln>
                  </pic:spPr>
                </pic:pic>
              </a:graphicData>
            </a:graphic>
          </wp:inline>
        </w:drawing>
      </w:r>
    </w:p>
    <w:p w14:paraId="66E2DDF7">
      <w:pPr>
        <w:rPr>
          <w:sz w:val="24"/>
          <w:szCs w:val="24"/>
        </w:rPr>
      </w:pPr>
    </w:p>
    <w:p w14:paraId="1A3520CD">
      <w:pPr>
        <w:rPr>
          <w:b/>
          <w:bCs/>
        </w:rPr>
      </w:pPr>
      <w:r>
        <w:rPr>
          <w:b/>
          <w:bCs/>
          <w:sz w:val="28"/>
          <w:szCs w:val="28"/>
        </w:rPr>
        <w:t>Triggers:</w:t>
      </w:r>
    </w:p>
    <w:p w14:paraId="0338117F">
      <w:pPr>
        <w:rPr>
          <w:sz w:val="24"/>
          <w:szCs w:val="24"/>
        </w:rPr>
      </w:pPr>
      <w:r>
        <w:rPr>
          <w:b/>
          <w:bCs/>
        </w:rPr>
        <w:tab/>
      </w:r>
      <w:r>
        <w:rPr>
          <w:sz w:val="24"/>
          <w:szCs w:val="24"/>
        </w:rPr>
        <w:t>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14:paraId="65048398">
      <w:pPr>
        <w:rPr>
          <w:b/>
          <w:bCs/>
          <w:sz w:val="24"/>
          <w:szCs w:val="24"/>
        </w:rPr>
      </w:pPr>
      <w:r>
        <w:rPr>
          <w:b/>
          <w:bCs/>
          <w:sz w:val="24"/>
          <w:szCs w:val="24"/>
        </w:rPr>
        <w:drawing>
          <wp:anchor distT="0" distB="0" distL="114300" distR="114300" simplePos="0" relativeHeight="251670528" behindDoc="0" locked="0" layoutInCell="1" allowOverlap="1">
            <wp:simplePos x="0" y="0"/>
            <wp:positionH relativeFrom="margin">
              <wp:posOffset>467360</wp:posOffset>
            </wp:positionH>
            <wp:positionV relativeFrom="paragraph">
              <wp:posOffset>307340</wp:posOffset>
            </wp:positionV>
            <wp:extent cx="4890135" cy="3209925"/>
            <wp:effectExtent l="0" t="0" r="5715" b="9525"/>
            <wp:wrapTopAndBottom/>
            <wp:docPr id="1570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6747"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890135" cy="3209925"/>
                    </a:xfrm>
                    <a:prstGeom prst="rect">
                      <a:avLst/>
                    </a:prstGeom>
                  </pic:spPr>
                </pic:pic>
              </a:graphicData>
            </a:graphic>
          </wp:anchor>
        </w:drawing>
      </w:r>
      <w:r>
        <w:rPr>
          <w:b/>
          <w:bCs/>
          <w:sz w:val="24"/>
          <w:szCs w:val="24"/>
        </w:rPr>
        <w:tab/>
      </w:r>
      <w:r>
        <w:rPr>
          <w:b/>
          <w:bCs/>
          <w:sz w:val="24"/>
          <w:szCs w:val="24"/>
        </w:rPr>
        <w:tab/>
      </w:r>
      <w:r>
        <w:rPr>
          <w:b/>
          <w:bCs/>
          <w:sz w:val="24"/>
          <w:szCs w:val="24"/>
        </w:rPr>
        <w:t>Created a Trigger to Calculate total amount on Order Item:</w:t>
      </w:r>
    </w:p>
    <w:p w14:paraId="4613C44E">
      <w:pPr>
        <w:rPr>
          <w:b/>
          <w:bCs/>
          <w:sz w:val="24"/>
          <w:szCs w:val="24"/>
        </w:rPr>
      </w:pPr>
    </w:p>
    <w:p w14:paraId="1659A55B">
      <w:pPr>
        <w:rPr>
          <w:b/>
          <w:bCs/>
          <w:sz w:val="28"/>
          <w:szCs w:val="28"/>
        </w:rPr>
      </w:pPr>
      <w:r>
        <w:rPr>
          <w:b/>
          <w:bCs/>
          <w:sz w:val="28"/>
          <w:szCs w:val="28"/>
        </w:rPr>
        <w:t>Reports:</w:t>
      </w:r>
    </w:p>
    <w:p w14:paraId="08295028">
      <w:pPr>
        <w:rPr>
          <w:sz w:val="24"/>
          <w:szCs w:val="24"/>
        </w:rPr>
      </w:pPr>
      <w:r>
        <w:rPr>
          <w:b/>
          <w:bCs/>
          <w:sz w:val="24"/>
          <w:szCs w:val="24"/>
        </w:rPr>
        <w:tab/>
      </w:r>
      <w:r>
        <w:rPr>
          <w:sz w:val="24"/>
          <w:szCs w:val="24"/>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3493875">
      <w:pPr>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Created Reports:</w:t>
      </w:r>
    </w:p>
    <w:p w14:paraId="602161EA">
      <w:pPr>
        <w:rPr>
          <w:sz w:val="24"/>
          <w:szCs w:val="24"/>
        </w:rPr>
      </w:pPr>
      <w:r>
        <w:drawing>
          <wp:inline distT="0" distB="0" distL="0" distR="0">
            <wp:extent cx="6192520" cy="3085465"/>
            <wp:effectExtent l="0" t="0" r="0" b="635"/>
            <wp:docPr id="2032319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19554"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92520" cy="3085465"/>
                    </a:xfrm>
                    <a:prstGeom prst="rect">
                      <a:avLst/>
                    </a:prstGeom>
                    <a:noFill/>
                    <a:ln>
                      <a:noFill/>
                    </a:ln>
                  </pic:spPr>
                </pic:pic>
              </a:graphicData>
            </a:graphic>
          </wp:inline>
        </w:drawing>
      </w:r>
    </w:p>
    <w:p w14:paraId="5286EAE4">
      <w:pPr>
        <w:rPr>
          <w:sz w:val="24"/>
          <w:szCs w:val="24"/>
        </w:rPr>
      </w:pPr>
      <w:r>
        <w:drawing>
          <wp:inline distT="0" distB="0" distL="0" distR="0">
            <wp:extent cx="6192520" cy="3552825"/>
            <wp:effectExtent l="0" t="0" r="0" b="9525"/>
            <wp:docPr id="435769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69403"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192520" cy="3552825"/>
                    </a:xfrm>
                    <a:prstGeom prst="rect">
                      <a:avLst/>
                    </a:prstGeom>
                    <a:noFill/>
                    <a:ln>
                      <a:noFill/>
                    </a:ln>
                  </pic:spPr>
                </pic:pic>
              </a:graphicData>
            </a:graphic>
          </wp:inline>
        </w:drawing>
      </w:r>
    </w:p>
    <w:p w14:paraId="130FA3C8">
      <w:pPr>
        <w:rPr>
          <w:b/>
          <w:bCs/>
          <w:sz w:val="28"/>
          <w:szCs w:val="28"/>
        </w:rPr>
      </w:pPr>
    </w:p>
    <w:p w14:paraId="7105A682">
      <w:pPr>
        <w:rPr>
          <w:b/>
          <w:bCs/>
          <w:sz w:val="28"/>
          <w:szCs w:val="28"/>
        </w:rPr>
      </w:pPr>
    </w:p>
    <w:p w14:paraId="5FA87007">
      <w:pPr>
        <w:rPr>
          <w:b/>
          <w:bCs/>
          <w:sz w:val="28"/>
          <w:szCs w:val="28"/>
        </w:rPr>
      </w:pPr>
      <w:r>
        <w:rPr>
          <w:b/>
          <w:bCs/>
          <w:sz w:val="28"/>
          <w:szCs w:val="28"/>
        </w:rPr>
        <w:t>Dashboards:</w:t>
      </w:r>
    </w:p>
    <w:p w14:paraId="5BDEAE95">
      <w:pPr>
        <w:rPr>
          <w:sz w:val="24"/>
          <w:szCs w:val="24"/>
        </w:rPr>
      </w:pPr>
      <w:r>
        <w:rPr>
          <w:sz w:val="24"/>
          <w:szCs w:val="24"/>
        </w:rPr>
        <w:tab/>
      </w:r>
      <w:r>
        <w:rPr>
          <w:sz w:val="24"/>
          <w:szCs w:val="24"/>
        </w:rPr>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560DAB8C">
      <w:pPr>
        <w:rPr>
          <w:sz w:val="24"/>
          <w:szCs w:val="24"/>
        </w:rPr>
      </w:pPr>
      <w:r>
        <w:drawing>
          <wp:inline distT="0" distB="0" distL="0" distR="0">
            <wp:extent cx="6192520" cy="3324225"/>
            <wp:effectExtent l="0" t="0" r="0" b="9525"/>
            <wp:docPr id="18430230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3061"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192520" cy="3324225"/>
                    </a:xfrm>
                    <a:prstGeom prst="rect">
                      <a:avLst/>
                    </a:prstGeom>
                    <a:noFill/>
                    <a:ln>
                      <a:noFill/>
                    </a:ln>
                  </pic:spPr>
                </pic:pic>
              </a:graphicData>
            </a:graphic>
          </wp:inline>
        </w:drawing>
      </w:r>
    </w:p>
    <w:p w14:paraId="6792C455">
      <w:pPr>
        <w:rPr>
          <w:sz w:val="24"/>
          <w:szCs w:val="24"/>
        </w:rPr>
      </w:pPr>
      <w:r>
        <w:drawing>
          <wp:inline distT="0" distB="0" distL="0" distR="0">
            <wp:extent cx="6192520" cy="3874770"/>
            <wp:effectExtent l="0" t="0" r="0" b="0"/>
            <wp:docPr id="12953658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5863"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199812" cy="3879878"/>
                    </a:xfrm>
                    <a:prstGeom prst="rect">
                      <a:avLst/>
                    </a:prstGeom>
                    <a:noFill/>
                    <a:ln>
                      <a:noFill/>
                    </a:ln>
                  </pic:spPr>
                </pic:pic>
              </a:graphicData>
            </a:graphic>
          </wp:inline>
        </w:drawing>
      </w:r>
    </w:p>
    <w:p w14:paraId="6A754057">
      <w:pPr>
        <w:rPr>
          <w:sz w:val="24"/>
          <w:szCs w:val="24"/>
        </w:rPr>
      </w:pPr>
    </w:p>
    <w:p w14:paraId="34861B8F">
      <w:pPr>
        <w:rPr>
          <w:sz w:val="24"/>
          <w:szCs w:val="24"/>
        </w:rPr>
      </w:pPr>
    </w:p>
    <w:p w14:paraId="6D66A2F6">
      <w:pPr>
        <w:pStyle w:val="34"/>
        <w:rPr>
          <w:b/>
          <w:bCs/>
          <w:i w:val="0"/>
          <w:iCs w:val="0"/>
          <w:sz w:val="36"/>
          <w:szCs w:val="36"/>
        </w:rPr>
      </w:pPr>
      <w:r>
        <w:rPr>
          <w:b/>
          <w:bCs/>
          <w:i w:val="0"/>
          <w:iCs w:val="0"/>
          <w:sz w:val="36"/>
          <w:szCs w:val="36"/>
        </w:rPr>
        <w:t>6. FUNCTIONAL AND PERFORMANCE TESTING</w:t>
      </w:r>
    </w:p>
    <w:p w14:paraId="6EB88D89">
      <w:pPr>
        <w:pStyle w:val="2"/>
        <w:rPr>
          <w:sz w:val="32"/>
          <w:szCs w:val="32"/>
        </w:rPr>
      </w:pPr>
      <w:r>
        <w:rPr>
          <w:sz w:val="32"/>
          <w:szCs w:val="32"/>
        </w:rPr>
        <w:t>Performance Testing:</w:t>
      </w:r>
    </w:p>
    <w:p w14:paraId="5770D448">
      <w:r>
        <w:drawing>
          <wp:inline distT="0" distB="0" distL="0" distR="0">
            <wp:extent cx="6192520" cy="3623310"/>
            <wp:effectExtent l="0" t="0" r="0" b="0"/>
            <wp:docPr id="17752861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86163"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200604" cy="3628464"/>
                    </a:xfrm>
                    <a:prstGeom prst="rect">
                      <a:avLst/>
                    </a:prstGeom>
                    <a:noFill/>
                    <a:ln>
                      <a:noFill/>
                    </a:ln>
                  </pic:spPr>
                </pic:pic>
              </a:graphicData>
            </a:graphic>
          </wp:inline>
        </w:drawing>
      </w:r>
    </w:p>
    <w:p w14:paraId="223D6CD5">
      <w:r>
        <w:drawing>
          <wp:inline distT="0" distB="0" distL="0" distR="0">
            <wp:extent cx="6192520" cy="3851910"/>
            <wp:effectExtent l="0" t="0" r="0" b="0"/>
            <wp:docPr id="1237791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1342"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203565" cy="3859204"/>
                    </a:xfrm>
                    <a:prstGeom prst="rect">
                      <a:avLst/>
                    </a:prstGeom>
                    <a:noFill/>
                    <a:ln>
                      <a:noFill/>
                    </a:ln>
                  </pic:spPr>
                </pic:pic>
              </a:graphicData>
            </a:graphic>
          </wp:inline>
        </w:drawing>
      </w:r>
    </w:p>
    <w:p w14:paraId="14C831E1">
      <w:r>
        <w:drawing>
          <wp:inline distT="0" distB="0" distL="0" distR="0">
            <wp:extent cx="6192520" cy="3987800"/>
            <wp:effectExtent l="0" t="0" r="0" b="0"/>
            <wp:docPr id="16325407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40797"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203258" cy="3994715"/>
                    </a:xfrm>
                    <a:prstGeom prst="rect">
                      <a:avLst/>
                    </a:prstGeom>
                    <a:noFill/>
                    <a:ln>
                      <a:noFill/>
                    </a:ln>
                  </pic:spPr>
                </pic:pic>
              </a:graphicData>
            </a:graphic>
          </wp:inline>
        </w:drawing>
      </w:r>
    </w:p>
    <w:p w14:paraId="0071E743">
      <w:r>
        <w:drawing>
          <wp:inline distT="0" distB="0" distL="0" distR="0">
            <wp:extent cx="6192520" cy="3937000"/>
            <wp:effectExtent l="0" t="0" r="0" b="6350"/>
            <wp:docPr id="32274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8961"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192520" cy="3937000"/>
                    </a:xfrm>
                    <a:prstGeom prst="rect">
                      <a:avLst/>
                    </a:prstGeom>
                    <a:noFill/>
                    <a:ln>
                      <a:noFill/>
                    </a:ln>
                  </pic:spPr>
                </pic:pic>
              </a:graphicData>
            </a:graphic>
          </wp:inline>
        </w:drawing>
      </w:r>
      <w:r>
        <w:drawing>
          <wp:inline distT="0" distB="0" distL="0" distR="0">
            <wp:extent cx="6191885" cy="4766310"/>
            <wp:effectExtent l="0" t="0" r="0" b="0"/>
            <wp:docPr id="926020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20768"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207239" cy="4778523"/>
                    </a:xfrm>
                    <a:prstGeom prst="rect">
                      <a:avLst/>
                    </a:prstGeom>
                    <a:noFill/>
                    <a:ln>
                      <a:noFill/>
                    </a:ln>
                  </pic:spPr>
                </pic:pic>
              </a:graphicData>
            </a:graphic>
          </wp:inline>
        </w:drawing>
      </w:r>
    </w:p>
    <w:p w14:paraId="582164A6">
      <w:r>
        <w:drawing>
          <wp:inline distT="0" distB="0" distL="0" distR="0">
            <wp:extent cx="6192520" cy="4250055"/>
            <wp:effectExtent l="0" t="0" r="0" b="0"/>
            <wp:docPr id="17445104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0462"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202153" cy="4256878"/>
                    </a:xfrm>
                    <a:prstGeom prst="rect">
                      <a:avLst/>
                    </a:prstGeom>
                    <a:noFill/>
                    <a:ln>
                      <a:noFill/>
                    </a:ln>
                  </pic:spPr>
                </pic:pic>
              </a:graphicData>
            </a:graphic>
          </wp:inline>
        </w:drawing>
      </w:r>
      <w:r>
        <w:t xml:space="preserve"> </w:t>
      </w:r>
      <w:r>
        <w:drawing>
          <wp:inline distT="0" distB="0" distL="0" distR="0">
            <wp:extent cx="6192520" cy="4419600"/>
            <wp:effectExtent l="0" t="0" r="0" b="0"/>
            <wp:docPr id="133512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9706"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200313" cy="4425162"/>
                    </a:xfrm>
                    <a:prstGeom prst="rect">
                      <a:avLst/>
                    </a:prstGeom>
                    <a:noFill/>
                    <a:ln>
                      <a:noFill/>
                    </a:ln>
                  </pic:spPr>
                </pic:pic>
              </a:graphicData>
            </a:graphic>
          </wp:inline>
        </w:drawing>
      </w:r>
    </w:p>
    <w:p w14:paraId="2AE680FC">
      <w:r>
        <w:drawing>
          <wp:inline distT="0" distB="0" distL="0" distR="0">
            <wp:extent cx="6191885" cy="3482975"/>
            <wp:effectExtent l="0" t="0" r="0" b="3175"/>
            <wp:docPr id="2116340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40291"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206350" cy="3491290"/>
                    </a:xfrm>
                    <a:prstGeom prst="rect">
                      <a:avLst/>
                    </a:prstGeom>
                    <a:noFill/>
                    <a:ln>
                      <a:noFill/>
                    </a:ln>
                  </pic:spPr>
                </pic:pic>
              </a:graphicData>
            </a:graphic>
          </wp:inline>
        </w:drawing>
      </w:r>
      <w:r>
        <w:t xml:space="preserve"> </w:t>
      </w:r>
    </w:p>
    <w:p w14:paraId="311213AE">
      <w:pPr>
        <w:rPr>
          <w:b/>
          <w:bCs/>
          <w:sz w:val="24"/>
          <w:szCs w:val="24"/>
        </w:rPr>
      </w:pPr>
    </w:p>
    <w:p w14:paraId="36F8AB7E">
      <w:pPr>
        <w:pStyle w:val="34"/>
        <w:rPr>
          <w:b/>
          <w:bCs/>
          <w:i w:val="0"/>
          <w:iCs w:val="0"/>
          <w:sz w:val="36"/>
          <w:szCs w:val="36"/>
        </w:rPr>
      </w:pPr>
      <w:r>
        <w:rPr>
          <w:b/>
          <w:bCs/>
          <w:i w:val="0"/>
          <w:iCs w:val="0"/>
          <w:sz w:val="36"/>
          <w:szCs w:val="36"/>
        </w:rPr>
        <w:t>7. RESULTS</w:t>
      </w:r>
    </w:p>
    <w:p w14:paraId="6F686DFE">
      <w:pPr>
        <w:pStyle w:val="2"/>
        <w:rPr>
          <w:b/>
          <w:bCs/>
          <w:sz w:val="32"/>
          <w:szCs w:val="32"/>
        </w:rPr>
      </w:pPr>
      <w:r>
        <w:rPr>
          <w:b/>
          <w:bCs/>
          <w:sz w:val="32"/>
          <w:szCs w:val="32"/>
        </w:rPr>
        <w:t>Output Screenshots:</w:t>
      </w:r>
    </w:p>
    <w:p w14:paraId="489FB558"/>
    <w:p w14:paraId="2431525E">
      <w:r>
        <w:drawing>
          <wp:inline distT="0" distB="0" distL="0" distR="0">
            <wp:extent cx="6191885" cy="3308985"/>
            <wp:effectExtent l="0" t="0" r="0" b="5715"/>
            <wp:docPr id="1336721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21509"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203550" cy="3315248"/>
                    </a:xfrm>
                    <a:prstGeom prst="rect">
                      <a:avLst/>
                    </a:prstGeom>
                    <a:noFill/>
                    <a:ln>
                      <a:noFill/>
                    </a:ln>
                  </pic:spPr>
                </pic:pic>
              </a:graphicData>
            </a:graphic>
          </wp:inline>
        </w:drawing>
      </w:r>
    </w:p>
    <w:p w14:paraId="73BF0757">
      <w:r>
        <w:drawing>
          <wp:inline distT="0" distB="0" distL="0" distR="0">
            <wp:extent cx="6192520" cy="3606800"/>
            <wp:effectExtent l="0" t="0" r="0" b="0"/>
            <wp:docPr id="2082514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14058"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201170" cy="3611838"/>
                    </a:xfrm>
                    <a:prstGeom prst="rect">
                      <a:avLst/>
                    </a:prstGeom>
                    <a:noFill/>
                    <a:ln>
                      <a:noFill/>
                    </a:ln>
                  </pic:spPr>
                </pic:pic>
              </a:graphicData>
            </a:graphic>
          </wp:inline>
        </w:drawing>
      </w:r>
      <w:r>
        <w:t xml:space="preserve"> </w:t>
      </w:r>
      <w:r>
        <w:drawing>
          <wp:inline distT="0" distB="0" distL="0" distR="0">
            <wp:extent cx="6192520" cy="4038600"/>
            <wp:effectExtent l="0" t="0" r="0" b="0"/>
            <wp:docPr id="160316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6557"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203110" cy="4045507"/>
                    </a:xfrm>
                    <a:prstGeom prst="rect">
                      <a:avLst/>
                    </a:prstGeom>
                    <a:noFill/>
                    <a:ln>
                      <a:noFill/>
                    </a:ln>
                  </pic:spPr>
                </pic:pic>
              </a:graphicData>
            </a:graphic>
          </wp:inline>
        </w:drawing>
      </w:r>
      <w:r>
        <w:t xml:space="preserve"> </w:t>
      </w:r>
      <w:r>
        <w:drawing>
          <wp:inline distT="0" distB="0" distL="0" distR="0">
            <wp:extent cx="6191885" cy="4321175"/>
            <wp:effectExtent l="0" t="0" r="0" b="3175"/>
            <wp:docPr id="1127485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85037"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204041" cy="4329861"/>
                    </a:xfrm>
                    <a:prstGeom prst="rect">
                      <a:avLst/>
                    </a:prstGeom>
                    <a:noFill/>
                    <a:ln>
                      <a:noFill/>
                    </a:ln>
                  </pic:spPr>
                </pic:pic>
              </a:graphicData>
            </a:graphic>
          </wp:inline>
        </w:drawing>
      </w:r>
      <w:r>
        <w:t xml:space="preserve"> </w:t>
      </w:r>
      <w:r>
        <w:drawing>
          <wp:inline distT="0" distB="0" distL="0" distR="0">
            <wp:extent cx="6191885" cy="4165600"/>
            <wp:effectExtent l="0" t="0" r="0" b="6350"/>
            <wp:docPr id="5316622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2235"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204005" cy="4173561"/>
                    </a:xfrm>
                    <a:prstGeom prst="rect">
                      <a:avLst/>
                    </a:prstGeom>
                    <a:noFill/>
                    <a:ln>
                      <a:noFill/>
                    </a:ln>
                  </pic:spPr>
                </pic:pic>
              </a:graphicData>
            </a:graphic>
          </wp:inline>
        </w:drawing>
      </w:r>
      <w:r>
        <w:t xml:space="preserve"> </w:t>
      </w:r>
      <w:r>
        <w:drawing>
          <wp:inline distT="0" distB="0" distL="0" distR="0">
            <wp:extent cx="6191885" cy="3450590"/>
            <wp:effectExtent l="0" t="0" r="0" b="0"/>
            <wp:docPr id="1236706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06309"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207880" cy="3459518"/>
                    </a:xfrm>
                    <a:prstGeom prst="rect">
                      <a:avLst/>
                    </a:prstGeom>
                    <a:noFill/>
                    <a:ln>
                      <a:noFill/>
                    </a:ln>
                  </pic:spPr>
                </pic:pic>
              </a:graphicData>
            </a:graphic>
          </wp:inline>
        </w:drawing>
      </w:r>
      <w:r>
        <w:t xml:space="preserve"> </w:t>
      </w:r>
      <w:r>
        <w:drawing>
          <wp:anchor distT="0" distB="0" distL="114300" distR="114300" simplePos="0" relativeHeight="251671552" behindDoc="0" locked="0" layoutInCell="1" allowOverlap="1">
            <wp:simplePos x="0" y="0"/>
            <wp:positionH relativeFrom="column">
              <wp:posOffset>60960</wp:posOffset>
            </wp:positionH>
            <wp:positionV relativeFrom="paragraph">
              <wp:posOffset>4318000</wp:posOffset>
            </wp:positionV>
            <wp:extent cx="6191250" cy="4724400"/>
            <wp:effectExtent l="0" t="0" r="0" b="0"/>
            <wp:wrapTopAndBottom/>
            <wp:docPr id="577446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6235"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91250" cy="4724400"/>
                    </a:xfrm>
                    <a:prstGeom prst="rect">
                      <a:avLst/>
                    </a:prstGeom>
                    <a:noFill/>
                    <a:ln>
                      <a:noFill/>
                    </a:ln>
                  </pic:spPr>
                </pic:pic>
              </a:graphicData>
            </a:graphic>
          </wp:anchor>
        </w:drawing>
      </w:r>
      <w:r>
        <w:t xml:space="preserve">  </w:t>
      </w:r>
      <w:r>
        <w:drawing>
          <wp:inline distT="0" distB="0" distL="0" distR="0">
            <wp:extent cx="6192520" cy="4572000"/>
            <wp:effectExtent l="0" t="0" r="0" b="0"/>
            <wp:docPr id="20320756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565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205398" cy="4581508"/>
                    </a:xfrm>
                    <a:prstGeom prst="rect">
                      <a:avLst/>
                    </a:prstGeom>
                    <a:noFill/>
                    <a:ln>
                      <a:noFill/>
                    </a:ln>
                  </pic:spPr>
                </pic:pic>
              </a:graphicData>
            </a:graphic>
          </wp:inline>
        </w:drawing>
      </w:r>
      <w:r>
        <w:t xml:space="preserve"> </w:t>
      </w:r>
      <w:r>
        <w:drawing>
          <wp:inline distT="0" distB="0" distL="0" distR="0">
            <wp:extent cx="6192520" cy="4114800"/>
            <wp:effectExtent l="0" t="0" r="0" b="0"/>
            <wp:docPr id="16150967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9671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196954" cy="4117746"/>
                    </a:xfrm>
                    <a:prstGeom prst="rect">
                      <a:avLst/>
                    </a:prstGeom>
                    <a:noFill/>
                    <a:ln>
                      <a:noFill/>
                    </a:ln>
                  </pic:spPr>
                </pic:pic>
              </a:graphicData>
            </a:graphic>
          </wp:inline>
        </w:drawing>
      </w:r>
      <w:r>
        <w:t xml:space="preserve"> </w:t>
      </w:r>
      <w:r>
        <w:drawing>
          <wp:inline distT="0" distB="0" distL="0" distR="0">
            <wp:extent cx="6191250" cy="2470785"/>
            <wp:effectExtent l="0" t="0" r="0" b="5715"/>
            <wp:docPr id="864813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3364"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206585" cy="2476982"/>
                    </a:xfrm>
                    <a:prstGeom prst="rect">
                      <a:avLst/>
                    </a:prstGeom>
                    <a:noFill/>
                    <a:ln>
                      <a:noFill/>
                    </a:ln>
                  </pic:spPr>
                </pic:pic>
              </a:graphicData>
            </a:graphic>
          </wp:inline>
        </w:drawing>
      </w:r>
      <w:r>
        <w:t xml:space="preserve"> </w:t>
      </w:r>
      <w:r>
        <w:drawing>
          <wp:inline distT="0" distB="0" distL="0" distR="0">
            <wp:extent cx="6192520" cy="3085465"/>
            <wp:effectExtent l="0" t="0" r="0" b="635"/>
            <wp:docPr id="15461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90281"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192520" cy="3085465"/>
                    </a:xfrm>
                    <a:prstGeom prst="rect">
                      <a:avLst/>
                    </a:prstGeom>
                    <a:noFill/>
                    <a:ln>
                      <a:noFill/>
                    </a:ln>
                  </pic:spPr>
                </pic:pic>
              </a:graphicData>
            </a:graphic>
          </wp:inline>
        </w:drawing>
      </w:r>
    </w:p>
    <w:p w14:paraId="396320D7">
      <w:r>
        <w:drawing>
          <wp:inline distT="0" distB="0" distL="0" distR="0">
            <wp:extent cx="6192520" cy="3079750"/>
            <wp:effectExtent l="0" t="0" r="0" b="6350"/>
            <wp:docPr id="589757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57341"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192520" cy="3079750"/>
                    </a:xfrm>
                    <a:prstGeom prst="rect">
                      <a:avLst/>
                    </a:prstGeom>
                    <a:noFill/>
                    <a:ln>
                      <a:noFill/>
                    </a:ln>
                  </pic:spPr>
                </pic:pic>
              </a:graphicData>
            </a:graphic>
          </wp:inline>
        </w:drawing>
      </w:r>
      <w:r>
        <w:t xml:space="preserve"> </w:t>
      </w:r>
    </w:p>
    <w:p w14:paraId="0410CC19">
      <w:pPr>
        <w:pStyle w:val="34"/>
        <w:rPr>
          <w:b/>
          <w:bCs/>
          <w:i w:val="0"/>
          <w:iCs w:val="0"/>
          <w:sz w:val="36"/>
          <w:szCs w:val="36"/>
        </w:rPr>
      </w:pPr>
      <w:r>
        <w:rPr>
          <w:b/>
          <w:bCs/>
          <w:i w:val="0"/>
          <w:iCs w:val="0"/>
          <w:sz w:val="36"/>
          <w:szCs w:val="36"/>
        </w:rPr>
        <w:t>8. ADVANTAGES &amp; DISADVANTAGES</w:t>
      </w:r>
    </w:p>
    <w:p w14:paraId="4D86074D">
      <w:pPr>
        <w:rPr>
          <w:sz w:val="24"/>
          <w:szCs w:val="24"/>
        </w:rPr>
      </w:pPr>
      <w:r>
        <w:rPr>
          <w:sz w:val="24"/>
          <w:szCs w:val="24"/>
        </w:rPr>
        <w:t>Here are the advantages and disadvantages of a Medical Inventory Management Project:</w:t>
      </w:r>
    </w:p>
    <w:p w14:paraId="5044AB6E">
      <w:pPr>
        <w:pStyle w:val="2"/>
        <w:rPr>
          <w:b/>
          <w:bCs/>
          <w:sz w:val="32"/>
          <w:szCs w:val="32"/>
        </w:rPr>
      </w:pPr>
      <w:r>
        <w:rPr>
          <w:b/>
          <w:bCs/>
          <w:sz w:val="32"/>
          <w:szCs w:val="32"/>
        </w:rPr>
        <w:t>Advantages:</w:t>
      </w:r>
    </w:p>
    <w:p w14:paraId="1B52FCE4">
      <w:pPr>
        <w:rPr>
          <w:sz w:val="26"/>
          <w:szCs w:val="26"/>
        </w:rPr>
      </w:pPr>
      <w:r>
        <w:rPr>
          <w:sz w:val="26"/>
          <w:szCs w:val="26"/>
        </w:rPr>
        <w:t>1. Improved Accuracy:</w:t>
      </w:r>
    </w:p>
    <w:p w14:paraId="2D9FF47D">
      <w:pPr>
        <w:pStyle w:val="32"/>
        <w:numPr>
          <w:ilvl w:val="0"/>
          <w:numId w:val="17"/>
        </w:numPr>
        <w:rPr>
          <w:sz w:val="24"/>
          <w:szCs w:val="24"/>
        </w:rPr>
      </w:pPr>
      <w:r>
        <w:rPr>
          <w:sz w:val="24"/>
          <w:szCs w:val="24"/>
        </w:rPr>
        <w:t>Reduces human errors in tracking stock levels, expiration dates, and reordering.</w:t>
      </w:r>
    </w:p>
    <w:p w14:paraId="0E116EA9">
      <w:pPr>
        <w:rPr>
          <w:sz w:val="26"/>
          <w:szCs w:val="26"/>
        </w:rPr>
      </w:pPr>
      <w:r>
        <w:rPr>
          <w:sz w:val="26"/>
          <w:szCs w:val="26"/>
        </w:rPr>
        <w:t>2. Real-Time Tracking:</w:t>
      </w:r>
    </w:p>
    <w:p w14:paraId="19D8DC66">
      <w:pPr>
        <w:pStyle w:val="32"/>
        <w:numPr>
          <w:ilvl w:val="0"/>
          <w:numId w:val="17"/>
        </w:numPr>
        <w:rPr>
          <w:sz w:val="24"/>
          <w:szCs w:val="24"/>
        </w:rPr>
      </w:pPr>
      <w:r>
        <w:rPr>
          <w:sz w:val="24"/>
          <w:szCs w:val="24"/>
        </w:rPr>
        <w:t>Provides live updates on inventory status, improving decision-making and response time.</w:t>
      </w:r>
    </w:p>
    <w:p w14:paraId="571E65CF">
      <w:pPr>
        <w:rPr>
          <w:sz w:val="26"/>
          <w:szCs w:val="26"/>
        </w:rPr>
      </w:pPr>
      <w:r>
        <w:rPr>
          <w:sz w:val="26"/>
          <w:szCs w:val="26"/>
        </w:rPr>
        <w:t>3. Cost Savings:</w:t>
      </w:r>
    </w:p>
    <w:p w14:paraId="330D38B3">
      <w:pPr>
        <w:pStyle w:val="32"/>
        <w:numPr>
          <w:ilvl w:val="0"/>
          <w:numId w:val="17"/>
        </w:numPr>
        <w:rPr>
          <w:sz w:val="24"/>
          <w:szCs w:val="24"/>
        </w:rPr>
      </w:pPr>
      <w:r>
        <w:rPr>
          <w:sz w:val="24"/>
          <w:szCs w:val="24"/>
        </w:rPr>
        <w:t>Prevents overstocking and understocking, reducing wastage and unnecessary purchases.</w:t>
      </w:r>
    </w:p>
    <w:p w14:paraId="0CBA16BB">
      <w:pPr>
        <w:rPr>
          <w:sz w:val="26"/>
          <w:szCs w:val="26"/>
        </w:rPr>
      </w:pPr>
      <w:r>
        <w:rPr>
          <w:sz w:val="26"/>
          <w:szCs w:val="26"/>
        </w:rPr>
        <w:t>4. Enhanced Patient Safety:</w:t>
      </w:r>
    </w:p>
    <w:p w14:paraId="4EA5C997">
      <w:pPr>
        <w:pStyle w:val="32"/>
        <w:numPr>
          <w:ilvl w:val="0"/>
          <w:numId w:val="17"/>
        </w:numPr>
        <w:rPr>
          <w:sz w:val="24"/>
          <w:szCs w:val="24"/>
        </w:rPr>
      </w:pPr>
      <w:r>
        <w:rPr>
          <w:sz w:val="24"/>
          <w:szCs w:val="24"/>
        </w:rPr>
        <w:t>Ensures that expired or unavailable medicines are promptly identified, reducing risks to patients.</w:t>
      </w:r>
    </w:p>
    <w:p w14:paraId="25763E35">
      <w:pPr>
        <w:rPr>
          <w:sz w:val="26"/>
          <w:szCs w:val="26"/>
        </w:rPr>
      </w:pPr>
      <w:r>
        <w:rPr>
          <w:sz w:val="26"/>
          <w:szCs w:val="26"/>
        </w:rPr>
        <w:t>5. Regulatory Compliance:</w:t>
      </w:r>
    </w:p>
    <w:p w14:paraId="62C8C59C">
      <w:pPr>
        <w:pStyle w:val="32"/>
        <w:numPr>
          <w:ilvl w:val="0"/>
          <w:numId w:val="17"/>
        </w:numPr>
        <w:rPr>
          <w:sz w:val="24"/>
          <w:szCs w:val="24"/>
        </w:rPr>
      </w:pPr>
      <w:r>
        <w:rPr>
          <w:sz w:val="24"/>
          <w:szCs w:val="24"/>
        </w:rPr>
        <w:t>Helps maintain accurate records required for audits, certifications, and healthcare regulations.</w:t>
      </w:r>
    </w:p>
    <w:p w14:paraId="6251538E">
      <w:pPr>
        <w:rPr>
          <w:sz w:val="26"/>
          <w:szCs w:val="26"/>
        </w:rPr>
      </w:pPr>
      <w:r>
        <w:rPr>
          <w:sz w:val="26"/>
          <w:szCs w:val="26"/>
        </w:rPr>
        <w:t>6. Increased Efficiency:</w:t>
      </w:r>
    </w:p>
    <w:p w14:paraId="32A6B6F5">
      <w:pPr>
        <w:pStyle w:val="32"/>
        <w:numPr>
          <w:ilvl w:val="0"/>
          <w:numId w:val="17"/>
        </w:numPr>
        <w:rPr>
          <w:sz w:val="24"/>
          <w:szCs w:val="24"/>
        </w:rPr>
      </w:pPr>
      <w:r>
        <w:rPr>
          <w:sz w:val="24"/>
          <w:szCs w:val="24"/>
        </w:rPr>
        <w:t>Automates repetitive tasks like stock updates and alerts, saving time for healthcare staff.</w:t>
      </w:r>
    </w:p>
    <w:p w14:paraId="2520740F">
      <w:pPr>
        <w:rPr>
          <w:sz w:val="26"/>
          <w:szCs w:val="26"/>
        </w:rPr>
      </w:pPr>
      <w:r>
        <w:rPr>
          <w:sz w:val="26"/>
          <w:szCs w:val="26"/>
        </w:rPr>
        <w:t>7. Data-Driven Insights:</w:t>
      </w:r>
    </w:p>
    <w:p w14:paraId="493B95B8">
      <w:pPr>
        <w:pStyle w:val="32"/>
        <w:numPr>
          <w:ilvl w:val="0"/>
          <w:numId w:val="17"/>
        </w:numPr>
        <w:rPr>
          <w:sz w:val="24"/>
          <w:szCs w:val="24"/>
        </w:rPr>
      </w:pPr>
      <w:r>
        <w:rPr>
          <w:sz w:val="24"/>
          <w:szCs w:val="24"/>
        </w:rPr>
        <w:t>Generates reports and analytics for better forecasting, budgeting, and inventory planning.</w:t>
      </w:r>
    </w:p>
    <w:p w14:paraId="66C3AF26">
      <w:pPr>
        <w:pStyle w:val="2"/>
        <w:rPr>
          <w:b/>
          <w:bCs/>
          <w:sz w:val="32"/>
          <w:szCs w:val="32"/>
        </w:rPr>
      </w:pPr>
      <w:r>
        <w:rPr>
          <w:b/>
          <w:bCs/>
          <w:sz w:val="32"/>
          <w:szCs w:val="32"/>
        </w:rPr>
        <w:t>Disadvantages:</w:t>
      </w:r>
    </w:p>
    <w:p w14:paraId="6DB12B33">
      <w:pPr>
        <w:rPr>
          <w:sz w:val="26"/>
          <w:szCs w:val="26"/>
        </w:rPr>
      </w:pPr>
      <w:r>
        <w:rPr>
          <w:sz w:val="26"/>
          <w:szCs w:val="26"/>
        </w:rPr>
        <w:t>1. High Initial Setup Cost:</w:t>
      </w:r>
    </w:p>
    <w:p w14:paraId="0458A8FE">
      <w:pPr>
        <w:pStyle w:val="32"/>
        <w:numPr>
          <w:ilvl w:val="0"/>
          <w:numId w:val="17"/>
        </w:numPr>
        <w:rPr>
          <w:sz w:val="24"/>
          <w:szCs w:val="24"/>
        </w:rPr>
      </w:pPr>
      <w:r>
        <w:rPr>
          <w:sz w:val="24"/>
          <w:szCs w:val="24"/>
        </w:rPr>
        <w:t>Investment in software, hardware (like barcode scanners), and staff training can be expensive.</w:t>
      </w:r>
    </w:p>
    <w:p w14:paraId="10E02BCF">
      <w:pPr>
        <w:rPr>
          <w:sz w:val="26"/>
          <w:szCs w:val="26"/>
        </w:rPr>
      </w:pPr>
      <w:r>
        <w:rPr>
          <w:sz w:val="26"/>
          <w:szCs w:val="26"/>
        </w:rPr>
        <w:t>2. System Downtime Risks:</w:t>
      </w:r>
    </w:p>
    <w:p w14:paraId="4B9ADF36">
      <w:pPr>
        <w:pStyle w:val="32"/>
        <w:numPr>
          <w:ilvl w:val="0"/>
          <w:numId w:val="17"/>
        </w:numPr>
        <w:rPr>
          <w:sz w:val="24"/>
          <w:szCs w:val="24"/>
        </w:rPr>
      </w:pPr>
      <w:r>
        <w:rPr>
          <w:sz w:val="24"/>
          <w:szCs w:val="24"/>
        </w:rPr>
        <w:t>Technical failures or software downtime can disrupt inventory tracking.</w:t>
      </w:r>
    </w:p>
    <w:p w14:paraId="635CF1FF">
      <w:pPr>
        <w:rPr>
          <w:sz w:val="26"/>
          <w:szCs w:val="26"/>
        </w:rPr>
      </w:pPr>
      <w:r>
        <w:rPr>
          <w:sz w:val="26"/>
          <w:szCs w:val="26"/>
        </w:rPr>
        <w:t>3. Complexity in Integration:</w:t>
      </w:r>
    </w:p>
    <w:p w14:paraId="03A14F99">
      <w:pPr>
        <w:pStyle w:val="32"/>
        <w:numPr>
          <w:ilvl w:val="0"/>
          <w:numId w:val="17"/>
        </w:numPr>
        <w:rPr>
          <w:sz w:val="24"/>
          <w:szCs w:val="24"/>
        </w:rPr>
      </w:pPr>
      <w:r>
        <w:rPr>
          <w:sz w:val="24"/>
          <w:szCs w:val="24"/>
        </w:rPr>
        <w:t>Integrating with existing hospital management systems may require additional customization and effort.</w:t>
      </w:r>
    </w:p>
    <w:p w14:paraId="0B2B26A7">
      <w:pPr>
        <w:rPr>
          <w:sz w:val="26"/>
          <w:szCs w:val="26"/>
        </w:rPr>
      </w:pPr>
      <w:r>
        <w:rPr>
          <w:sz w:val="26"/>
          <w:szCs w:val="26"/>
        </w:rPr>
        <w:t>4. Staff Training Requirement:</w:t>
      </w:r>
    </w:p>
    <w:p w14:paraId="0BBC2055">
      <w:pPr>
        <w:pStyle w:val="32"/>
        <w:numPr>
          <w:ilvl w:val="0"/>
          <w:numId w:val="17"/>
        </w:numPr>
        <w:rPr>
          <w:sz w:val="24"/>
          <w:szCs w:val="24"/>
        </w:rPr>
      </w:pPr>
      <w:r>
        <w:rPr>
          <w:sz w:val="24"/>
          <w:szCs w:val="24"/>
        </w:rPr>
        <w:t>Requires proper training for medical and inventory staff to ensure smooth adoption.</w:t>
      </w:r>
    </w:p>
    <w:p w14:paraId="173F788F">
      <w:pPr>
        <w:rPr>
          <w:sz w:val="26"/>
          <w:szCs w:val="26"/>
        </w:rPr>
      </w:pPr>
      <w:r>
        <w:rPr>
          <w:sz w:val="26"/>
          <w:szCs w:val="26"/>
        </w:rPr>
        <w:t>5. Cybersecurity Risks:</w:t>
      </w:r>
    </w:p>
    <w:p w14:paraId="303D2993">
      <w:pPr>
        <w:pStyle w:val="32"/>
        <w:numPr>
          <w:ilvl w:val="0"/>
          <w:numId w:val="17"/>
        </w:numPr>
        <w:rPr>
          <w:sz w:val="24"/>
          <w:szCs w:val="24"/>
        </w:rPr>
      </w:pPr>
      <w:r>
        <w:rPr>
          <w:sz w:val="24"/>
          <w:szCs w:val="24"/>
        </w:rPr>
        <w:t>Sensitive medical inventory and patient-related data can be targets for cyber-attacks.</w:t>
      </w:r>
    </w:p>
    <w:p w14:paraId="270B872C">
      <w:pPr>
        <w:rPr>
          <w:sz w:val="26"/>
          <w:szCs w:val="26"/>
        </w:rPr>
      </w:pPr>
      <w:r>
        <w:rPr>
          <w:sz w:val="26"/>
          <w:szCs w:val="26"/>
        </w:rPr>
        <w:t>6. Dependence on Technology:</w:t>
      </w:r>
    </w:p>
    <w:p w14:paraId="332890F6">
      <w:pPr>
        <w:pStyle w:val="32"/>
        <w:numPr>
          <w:ilvl w:val="0"/>
          <w:numId w:val="17"/>
        </w:numPr>
        <w:rPr>
          <w:sz w:val="24"/>
          <w:szCs w:val="24"/>
        </w:rPr>
      </w:pPr>
      <w:r>
        <w:rPr>
          <w:sz w:val="24"/>
          <w:szCs w:val="24"/>
        </w:rPr>
        <w:t>Heavy reliance on the system might become a problem in case of outages or system failures.</w:t>
      </w:r>
    </w:p>
    <w:p w14:paraId="5B6F116E">
      <w:pPr>
        <w:rPr>
          <w:sz w:val="24"/>
          <w:szCs w:val="24"/>
        </w:rPr>
      </w:pPr>
    </w:p>
    <w:p w14:paraId="373312B2">
      <w:pPr>
        <w:rPr>
          <w:b/>
          <w:bCs/>
        </w:rPr>
      </w:pPr>
    </w:p>
    <w:p w14:paraId="5306FBBC">
      <w:pPr>
        <w:pStyle w:val="34"/>
        <w:rPr>
          <w:b/>
          <w:bCs/>
          <w:i w:val="0"/>
          <w:iCs w:val="0"/>
          <w:sz w:val="36"/>
          <w:szCs w:val="36"/>
        </w:rPr>
      </w:pPr>
      <w:r>
        <w:tab/>
      </w:r>
      <w:r>
        <w:rPr>
          <w:b/>
          <w:bCs/>
          <w:i w:val="0"/>
          <w:iCs w:val="0"/>
          <w:sz w:val="36"/>
          <w:szCs w:val="36"/>
        </w:rPr>
        <w:t>9. CONCLUSION</w:t>
      </w:r>
    </w:p>
    <w:p w14:paraId="4BC9FE32">
      <w:pPr>
        <w:pStyle w:val="2"/>
        <w:rPr>
          <w:b/>
          <w:bCs/>
          <w:sz w:val="32"/>
          <w:szCs w:val="32"/>
        </w:rPr>
      </w:pPr>
      <w:r>
        <w:rPr>
          <w:b/>
          <w:bCs/>
          <w:sz w:val="32"/>
          <w:szCs w:val="32"/>
        </w:rPr>
        <w:t>Conclusion:</w:t>
      </w:r>
    </w:p>
    <w:p w14:paraId="0F29EDF0">
      <w:pPr>
        <w:rPr>
          <w:sz w:val="24"/>
          <w:szCs w:val="24"/>
        </w:rPr>
      </w:pPr>
      <w:r>
        <w:tab/>
      </w:r>
      <w:r>
        <w:rPr>
          <w:sz w:val="24"/>
          <w:szCs w:val="24"/>
        </w:rPr>
        <w:t>The implementation of a Medical Inventory Management System is a vital step toward modernizing healthcare operations. It provides a structured and automated solution for managing the complex inventory needs of healthcare facilities, including medicines, medical equipment, and consumables. By offering real-time tracking, automated alerts for low stock and expiration dates, and comprehensive reporting, the system significantly enhances operational efficiency and accuracy. One of the key benefits is the reduction of manual errors, which can lead to serious issues such as stockouts, overstocking, or the use of expired medical supplies. Improved inventory control ensures that the right medical products are available at the right time, directly contributing to better patient care and safety.</w:t>
      </w:r>
    </w:p>
    <w:p w14:paraId="763CA559">
      <w:pPr>
        <w:rPr>
          <w:sz w:val="24"/>
          <w:szCs w:val="24"/>
        </w:rPr>
      </w:pPr>
      <w:r>
        <w:rPr>
          <w:sz w:val="24"/>
          <w:szCs w:val="24"/>
        </w:rPr>
        <w:tab/>
      </w:r>
      <w:r>
        <w:rPr>
          <w:sz w:val="24"/>
          <w:szCs w:val="24"/>
        </w:rPr>
        <w:t>Additionally, the system supports regulatory compliance by maintaining accurate records that can be easily accessed during audits or inspections, helping healthcare organizations meet national and international healthcare standards. The ability to generate detailed reports and analytics allows administrators to make data-driven decisions regarding procurement, budgeting, and inventory optimization, leading to long-term cost savings. However, the project is not without challenges. Initial investment costs for software, hardware, and staff training can be substantial. Integration with existing hospital systems may require additional time and technical expertise. There are also cybersecurity concerns, as the system often handles sensitive data related to medical supplies and patient treatments, making it a potential target for cyber threats.</w:t>
      </w:r>
    </w:p>
    <w:p w14:paraId="2963F60C">
      <w:pPr>
        <w:rPr>
          <w:sz w:val="24"/>
          <w:szCs w:val="24"/>
        </w:rPr>
      </w:pPr>
      <w:r>
        <w:rPr>
          <w:sz w:val="24"/>
          <w:szCs w:val="24"/>
        </w:rPr>
        <w:tab/>
      </w:r>
      <w:r>
        <w:rPr>
          <w:sz w:val="24"/>
          <w:szCs w:val="24"/>
        </w:rPr>
        <w:t>Despite these challenges, the long-term benefits far outweigh the limitations. With proper planning, system maintenance, and staff training, a medical inventory management system can become a powerful tool that streamlines operations, enhances patient safety, improves compliance, and ultimately contributes to the overall effectiveness of the healthcare delivery process.</w:t>
      </w:r>
    </w:p>
    <w:p w14:paraId="690A6A7E">
      <w:pPr>
        <w:rPr>
          <w:sz w:val="24"/>
          <w:szCs w:val="24"/>
        </w:rPr>
      </w:pPr>
      <w:r>
        <w:rPr>
          <w:sz w:val="24"/>
          <w:szCs w:val="24"/>
        </w:rPr>
        <w:t>In conclusion, a well-implemented medical inventory management project is essential for any healthcare facility striving for efficiency, accuracy, and high standards of patient care in the modern medical landscape.</w:t>
      </w:r>
    </w:p>
    <w:p w14:paraId="04BCE71B">
      <w:pPr>
        <w:pStyle w:val="34"/>
        <w:rPr>
          <w:b/>
          <w:bCs/>
          <w:i w:val="0"/>
          <w:iCs w:val="0"/>
          <w:sz w:val="36"/>
          <w:szCs w:val="36"/>
        </w:rPr>
      </w:pPr>
      <w:r>
        <w:rPr>
          <w:b/>
          <w:bCs/>
          <w:i w:val="0"/>
          <w:iCs w:val="0"/>
          <w:sz w:val="36"/>
          <w:szCs w:val="36"/>
        </w:rPr>
        <w:t>10. FUTURE SCOPE</w:t>
      </w:r>
    </w:p>
    <w:p w14:paraId="0CBE004C">
      <w:pPr>
        <w:pStyle w:val="2"/>
        <w:rPr>
          <w:b/>
          <w:bCs/>
          <w:sz w:val="32"/>
          <w:szCs w:val="32"/>
        </w:rPr>
      </w:pPr>
      <w:r>
        <w:rPr>
          <w:b/>
          <w:bCs/>
          <w:sz w:val="32"/>
          <w:szCs w:val="32"/>
        </w:rPr>
        <w:t>Future Scope of Medical Inventory Management:</w:t>
      </w:r>
    </w:p>
    <w:p w14:paraId="43426ECF">
      <w:r>
        <w:tab/>
      </w:r>
      <w:r>
        <w:t>The Medical Inventory Management System has vast potential for future growth and development. As healthcare needs continue to evolve, the system can be expanded and enhanced to provide even greater efficiency, accuracy, and integration with emerging technologies. Some of the key future directions and opportunities include:</w:t>
      </w:r>
    </w:p>
    <w:p w14:paraId="6AAA4477">
      <w:pPr>
        <w:rPr>
          <w:sz w:val="24"/>
          <w:szCs w:val="24"/>
        </w:rPr>
      </w:pPr>
      <w:r>
        <w:rPr>
          <w:sz w:val="24"/>
          <w:szCs w:val="24"/>
        </w:rPr>
        <w:t>1. Integration with IoT (Internet of Things)</w:t>
      </w:r>
    </w:p>
    <w:p w14:paraId="35E9BA7E">
      <w:pPr>
        <w:pStyle w:val="32"/>
        <w:numPr>
          <w:ilvl w:val="0"/>
          <w:numId w:val="17"/>
        </w:numPr>
        <w:rPr>
          <w:sz w:val="24"/>
          <w:szCs w:val="24"/>
        </w:rPr>
      </w:pPr>
      <w:r>
        <w:rPr>
          <w:sz w:val="24"/>
          <w:szCs w:val="24"/>
        </w:rPr>
        <w:t>Smart shelves, RFID tags, and IoT-enabled sensors can be used to automatically detect stock levels and environmental conditions like temperature and humidity, which are critical for sensitive medicines and vaccines.</w:t>
      </w:r>
    </w:p>
    <w:p w14:paraId="532B7E40">
      <w:pPr>
        <w:pStyle w:val="32"/>
        <w:numPr>
          <w:ilvl w:val="0"/>
          <w:numId w:val="17"/>
        </w:numPr>
        <w:rPr>
          <w:sz w:val="24"/>
          <w:szCs w:val="24"/>
        </w:rPr>
      </w:pPr>
      <w:r>
        <w:rPr>
          <w:sz w:val="24"/>
          <w:szCs w:val="24"/>
        </w:rPr>
        <w:t>Real-time automated stock updates without manual intervention.</w:t>
      </w:r>
    </w:p>
    <w:p w14:paraId="7AE03C14">
      <w:pPr>
        <w:rPr>
          <w:sz w:val="24"/>
          <w:szCs w:val="24"/>
        </w:rPr>
      </w:pPr>
      <w:r>
        <w:rPr>
          <w:sz w:val="24"/>
          <w:szCs w:val="24"/>
        </w:rPr>
        <w:t>2. Artificial Intelligence (AI) and Predictive Analytics</w:t>
      </w:r>
    </w:p>
    <w:p w14:paraId="18A25DAC">
      <w:pPr>
        <w:pStyle w:val="32"/>
        <w:numPr>
          <w:ilvl w:val="0"/>
          <w:numId w:val="18"/>
        </w:numPr>
        <w:rPr>
          <w:sz w:val="24"/>
          <w:szCs w:val="24"/>
        </w:rPr>
      </w:pPr>
      <w:r>
        <w:rPr>
          <w:sz w:val="24"/>
          <w:szCs w:val="24"/>
        </w:rPr>
        <w:t>AI can be used for demand forecasting, helping hospitals predict future inventory needs based on patient inflow, disease outbreaks, and historical consumption patterns.</w:t>
      </w:r>
    </w:p>
    <w:p w14:paraId="4A8463AA">
      <w:pPr>
        <w:pStyle w:val="32"/>
        <w:numPr>
          <w:ilvl w:val="0"/>
          <w:numId w:val="18"/>
        </w:numPr>
        <w:rPr>
          <w:sz w:val="24"/>
          <w:szCs w:val="24"/>
        </w:rPr>
      </w:pPr>
      <w:r>
        <w:rPr>
          <w:sz w:val="24"/>
          <w:szCs w:val="24"/>
        </w:rPr>
        <w:t>Predictive alerts for possible shortages, stock expiration, and replenishment scheduling.</w:t>
      </w:r>
    </w:p>
    <w:p w14:paraId="4BBF152C">
      <w:pPr>
        <w:rPr>
          <w:sz w:val="24"/>
          <w:szCs w:val="24"/>
        </w:rPr>
      </w:pPr>
      <w:r>
        <w:rPr>
          <w:sz w:val="24"/>
          <w:szCs w:val="24"/>
        </w:rPr>
        <w:t>3. Mobile Accessibility</w:t>
      </w:r>
    </w:p>
    <w:p w14:paraId="0CEC5EE9">
      <w:pPr>
        <w:pStyle w:val="32"/>
        <w:numPr>
          <w:ilvl w:val="0"/>
          <w:numId w:val="19"/>
        </w:numPr>
        <w:rPr>
          <w:sz w:val="24"/>
          <w:szCs w:val="24"/>
        </w:rPr>
      </w:pPr>
      <w:r>
        <w:rPr>
          <w:sz w:val="24"/>
          <w:szCs w:val="24"/>
        </w:rPr>
        <w:t>Future systems can offer fully mobile applications for on-the-go inventory checks, approvals, and stock updates, improving accessibility for medical staff.</w:t>
      </w:r>
    </w:p>
    <w:p w14:paraId="2A95CAA6">
      <w:pPr>
        <w:pStyle w:val="32"/>
        <w:numPr>
          <w:ilvl w:val="0"/>
          <w:numId w:val="19"/>
        </w:numPr>
        <w:rPr>
          <w:sz w:val="24"/>
          <w:szCs w:val="24"/>
        </w:rPr>
      </w:pPr>
      <w:r>
        <w:rPr>
          <w:sz w:val="24"/>
          <w:szCs w:val="24"/>
        </w:rPr>
        <w:t>Real-time push notifications for urgent stock alerts on mobile devices.</w:t>
      </w:r>
    </w:p>
    <w:p w14:paraId="4AD2E44D">
      <w:pPr>
        <w:rPr>
          <w:sz w:val="24"/>
          <w:szCs w:val="24"/>
        </w:rPr>
      </w:pPr>
      <w:r>
        <w:rPr>
          <w:sz w:val="24"/>
          <w:szCs w:val="24"/>
        </w:rPr>
        <w:t>4. Blockchain Integration for Enhanced Security</w:t>
      </w:r>
    </w:p>
    <w:p w14:paraId="1F3E5CC3">
      <w:pPr>
        <w:pStyle w:val="32"/>
        <w:numPr>
          <w:ilvl w:val="0"/>
          <w:numId w:val="20"/>
        </w:numPr>
        <w:rPr>
          <w:sz w:val="24"/>
          <w:szCs w:val="24"/>
        </w:rPr>
      </w:pPr>
      <w:r>
        <w:rPr>
          <w:sz w:val="24"/>
          <w:szCs w:val="24"/>
        </w:rPr>
        <w:t>Blockchain can be used to track the entire supply chain of medical products, ensuring authenticity and reducing counterfeit risks.</w:t>
      </w:r>
    </w:p>
    <w:p w14:paraId="6C8ADB90">
      <w:pPr>
        <w:pStyle w:val="32"/>
        <w:numPr>
          <w:ilvl w:val="0"/>
          <w:numId w:val="20"/>
        </w:numPr>
        <w:rPr>
          <w:sz w:val="24"/>
          <w:szCs w:val="24"/>
        </w:rPr>
      </w:pPr>
      <w:r>
        <w:rPr>
          <w:sz w:val="24"/>
          <w:szCs w:val="24"/>
        </w:rPr>
        <w:t>Immutable transaction records can improve traceability and trust.</w:t>
      </w:r>
    </w:p>
    <w:p w14:paraId="21303627">
      <w:pPr>
        <w:rPr>
          <w:sz w:val="24"/>
          <w:szCs w:val="24"/>
        </w:rPr>
      </w:pPr>
      <w:r>
        <w:rPr>
          <w:sz w:val="24"/>
          <w:szCs w:val="24"/>
        </w:rPr>
        <w:t>5. Cloud-Based Solutions</w:t>
      </w:r>
    </w:p>
    <w:p w14:paraId="278EF351">
      <w:pPr>
        <w:pStyle w:val="32"/>
        <w:numPr>
          <w:ilvl w:val="0"/>
          <w:numId w:val="21"/>
        </w:numPr>
        <w:rPr>
          <w:sz w:val="24"/>
          <w:szCs w:val="24"/>
        </w:rPr>
      </w:pPr>
      <w:r>
        <w:rPr>
          <w:sz w:val="24"/>
          <w:szCs w:val="24"/>
        </w:rPr>
        <w:t>Moving the system to the cloud will allow scalability, remote access, and centralized data management.</w:t>
      </w:r>
    </w:p>
    <w:p w14:paraId="090473F0">
      <w:pPr>
        <w:pStyle w:val="32"/>
        <w:numPr>
          <w:ilvl w:val="0"/>
          <w:numId w:val="21"/>
        </w:numPr>
        <w:rPr>
          <w:sz w:val="24"/>
          <w:szCs w:val="24"/>
        </w:rPr>
      </w:pPr>
      <w:r>
        <w:rPr>
          <w:sz w:val="24"/>
          <w:szCs w:val="24"/>
        </w:rPr>
        <w:t>It will also reduce infrastructure costs and simplify system maintenance.</w:t>
      </w:r>
    </w:p>
    <w:p w14:paraId="68DBF292">
      <w:pPr>
        <w:rPr>
          <w:sz w:val="24"/>
          <w:szCs w:val="24"/>
        </w:rPr>
      </w:pPr>
      <w:r>
        <w:rPr>
          <w:sz w:val="24"/>
          <w:szCs w:val="24"/>
        </w:rPr>
        <w:t>6. Automatic Supplier Reordering</w:t>
      </w:r>
    </w:p>
    <w:p w14:paraId="6480A95D">
      <w:pPr>
        <w:pStyle w:val="32"/>
        <w:numPr>
          <w:ilvl w:val="0"/>
          <w:numId w:val="22"/>
        </w:numPr>
        <w:rPr>
          <w:sz w:val="24"/>
          <w:szCs w:val="24"/>
        </w:rPr>
      </w:pPr>
      <w:r>
        <w:rPr>
          <w:sz w:val="24"/>
          <w:szCs w:val="24"/>
        </w:rPr>
        <w:t>Integration with supplier systems to enable automated purchase orders when stock reaches minimum levels.</w:t>
      </w:r>
    </w:p>
    <w:p w14:paraId="6C70CB6C">
      <w:pPr>
        <w:pStyle w:val="32"/>
        <w:numPr>
          <w:ilvl w:val="0"/>
          <w:numId w:val="22"/>
        </w:numPr>
        <w:rPr>
          <w:sz w:val="24"/>
          <w:szCs w:val="24"/>
        </w:rPr>
      </w:pPr>
      <w:r>
        <w:rPr>
          <w:sz w:val="24"/>
          <w:szCs w:val="24"/>
        </w:rPr>
        <w:t>Reduces delays in procurement and ensures continuous availability of critical items.</w:t>
      </w:r>
    </w:p>
    <w:p w14:paraId="7F1FC62A">
      <w:pPr>
        <w:rPr>
          <w:sz w:val="24"/>
          <w:szCs w:val="24"/>
        </w:rPr>
      </w:pPr>
      <w:r>
        <w:rPr>
          <w:sz w:val="24"/>
          <w:szCs w:val="24"/>
        </w:rPr>
        <w:t>7. Advanced Reporting and Dashboards</w:t>
      </w:r>
    </w:p>
    <w:p w14:paraId="5463B94A">
      <w:pPr>
        <w:pStyle w:val="32"/>
        <w:numPr>
          <w:ilvl w:val="0"/>
          <w:numId w:val="23"/>
        </w:numPr>
        <w:rPr>
          <w:sz w:val="24"/>
          <w:szCs w:val="24"/>
        </w:rPr>
      </w:pPr>
      <w:r>
        <w:rPr>
          <w:sz w:val="24"/>
          <w:szCs w:val="24"/>
        </w:rPr>
        <w:t>Future systems can offer customizable dashboards and real-time visual analytics to assist hospital administrators in making faster and more informed decisions.</w:t>
      </w:r>
    </w:p>
    <w:p w14:paraId="54F95054">
      <w:pPr>
        <w:rPr>
          <w:sz w:val="24"/>
          <w:szCs w:val="24"/>
        </w:rPr>
      </w:pPr>
      <w:r>
        <w:rPr>
          <w:sz w:val="24"/>
          <w:szCs w:val="24"/>
        </w:rPr>
        <w:t>8. Enhanced Cybersecurity Measures</w:t>
      </w:r>
    </w:p>
    <w:p w14:paraId="333DA3EB">
      <w:pPr>
        <w:pStyle w:val="32"/>
        <w:numPr>
          <w:ilvl w:val="0"/>
          <w:numId w:val="23"/>
        </w:numPr>
        <w:rPr>
          <w:sz w:val="24"/>
          <w:szCs w:val="24"/>
        </w:rPr>
      </w:pPr>
      <w:r>
        <w:rPr>
          <w:sz w:val="24"/>
          <w:szCs w:val="24"/>
        </w:rPr>
        <w:t>As more data becomes digitized, stronger cybersecurity frameworks will be essential to protect sensitive medical inventory and patient data from potential cyber threats.</w:t>
      </w:r>
    </w:p>
    <w:p w14:paraId="6C1A6116">
      <w:pPr>
        <w:rPr>
          <w:sz w:val="24"/>
          <w:szCs w:val="24"/>
        </w:rPr>
      </w:pPr>
      <w:r>
        <w:rPr>
          <w:sz w:val="24"/>
          <w:szCs w:val="24"/>
        </w:rPr>
        <w:t>9. Multi-Location and Multi-Branch Inventory Synchronization</w:t>
      </w:r>
    </w:p>
    <w:p w14:paraId="488FF515">
      <w:pPr>
        <w:pStyle w:val="32"/>
        <w:numPr>
          <w:ilvl w:val="0"/>
          <w:numId w:val="23"/>
        </w:numPr>
        <w:rPr>
          <w:sz w:val="24"/>
          <w:szCs w:val="24"/>
        </w:rPr>
      </w:pPr>
      <w:r>
        <w:rPr>
          <w:sz w:val="24"/>
          <w:szCs w:val="24"/>
        </w:rPr>
        <w:t>Ability to manage inventory across multiple hospitals, clinics, or warehouses from a single system.</w:t>
      </w:r>
    </w:p>
    <w:p w14:paraId="5C2F4793">
      <w:pPr>
        <w:pStyle w:val="32"/>
        <w:numPr>
          <w:ilvl w:val="0"/>
          <w:numId w:val="23"/>
        </w:numPr>
        <w:rPr>
          <w:sz w:val="24"/>
          <w:szCs w:val="24"/>
        </w:rPr>
      </w:pPr>
      <w:r>
        <w:rPr>
          <w:sz w:val="24"/>
          <w:szCs w:val="24"/>
        </w:rPr>
        <w:t>Supports easy transfer of stock between locations based on demand.</w:t>
      </w:r>
    </w:p>
    <w:p w14:paraId="3B26F430">
      <w:pPr>
        <w:rPr>
          <w:sz w:val="24"/>
          <w:szCs w:val="24"/>
        </w:rPr>
      </w:pPr>
      <w:r>
        <w:rPr>
          <w:sz w:val="24"/>
          <w:szCs w:val="24"/>
        </w:rPr>
        <w:t>10. Sustainability Tracking</w:t>
      </w:r>
    </w:p>
    <w:p w14:paraId="77BB15EB">
      <w:pPr>
        <w:pStyle w:val="32"/>
        <w:numPr>
          <w:ilvl w:val="0"/>
          <w:numId w:val="24"/>
        </w:numPr>
        <w:rPr>
          <w:sz w:val="24"/>
          <w:szCs w:val="24"/>
        </w:rPr>
      </w:pPr>
      <w:r>
        <w:rPr>
          <w:sz w:val="24"/>
          <w:szCs w:val="24"/>
        </w:rPr>
        <w:t>Future systems can track medical waste, expired items, and promote eco-friendly inventory practices in line with sustainable healthcare goals.</w:t>
      </w:r>
    </w:p>
    <w:sectPr>
      <w:pgSz w:w="11906" w:h="16838"/>
      <w:pgMar w:top="1440" w:right="1077" w:bottom="1077" w:left="1077"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EF5EC5"/>
    <w:multiLevelType w:val="multilevel"/>
    <w:tmpl w:val="05EF5E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8995AD8"/>
    <w:multiLevelType w:val="multilevel"/>
    <w:tmpl w:val="18995AD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B025A76"/>
    <w:multiLevelType w:val="multilevel"/>
    <w:tmpl w:val="1B025A76"/>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
    <w:nsid w:val="1D352782"/>
    <w:multiLevelType w:val="multilevel"/>
    <w:tmpl w:val="1D35278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1F217D01"/>
    <w:multiLevelType w:val="multilevel"/>
    <w:tmpl w:val="1F217D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F51289D"/>
    <w:multiLevelType w:val="multilevel"/>
    <w:tmpl w:val="1F51289D"/>
    <w:lvl w:ilvl="0" w:tentative="0">
      <w:start w:val="1"/>
      <w:numFmt w:val="bullet"/>
      <w:lvlText w:val=""/>
      <w:lvlJc w:val="left"/>
      <w:pPr>
        <w:ind w:left="2280" w:hanging="360"/>
      </w:pPr>
      <w:rPr>
        <w:rFonts w:hint="default" w:ascii="Symbol" w:hAnsi="Symbol"/>
      </w:rPr>
    </w:lvl>
    <w:lvl w:ilvl="1" w:tentative="0">
      <w:start w:val="1"/>
      <w:numFmt w:val="bullet"/>
      <w:lvlText w:val="o"/>
      <w:lvlJc w:val="left"/>
      <w:pPr>
        <w:ind w:left="3000" w:hanging="360"/>
      </w:pPr>
      <w:rPr>
        <w:rFonts w:hint="default" w:ascii="Courier New" w:hAnsi="Courier New" w:cs="Courier New"/>
      </w:rPr>
    </w:lvl>
    <w:lvl w:ilvl="2" w:tentative="0">
      <w:start w:val="1"/>
      <w:numFmt w:val="bullet"/>
      <w:lvlText w:val=""/>
      <w:lvlJc w:val="left"/>
      <w:pPr>
        <w:ind w:left="3720" w:hanging="360"/>
      </w:pPr>
      <w:rPr>
        <w:rFonts w:hint="default" w:ascii="Wingdings" w:hAnsi="Wingdings"/>
      </w:rPr>
    </w:lvl>
    <w:lvl w:ilvl="3" w:tentative="0">
      <w:start w:val="1"/>
      <w:numFmt w:val="bullet"/>
      <w:lvlText w:val=""/>
      <w:lvlJc w:val="left"/>
      <w:pPr>
        <w:ind w:left="4440" w:hanging="360"/>
      </w:pPr>
      <w:rPr>
        <w:rFonts w:hint="default" w:ascii="Symbol" w:hAnsi="Symbol"/>
      </w:rPr>
    </w:lvl>
    <w:lvl w:ilvl="4" w:tentative="0">
      <w:start w:val="1"/>
      <w:numFmt w:val="bullet"/>
      <w:lvlText w:val="o"/>
      <w:lvlJc w:val="left"/>
      <w:pPr>
        <w:ind w:left="5160" w:hanging="360"/>
      </w:pPr>
      <w:rPr>
        <w:rFonts w:hint="default" w:ascii="Courier New" w:hAnsi="Courier New" w:cs="Courier New"/>
      </w:rPr>
    </w:lvl>
    <w:lvl w:ilvl="5" w:tentative="0">
      <w:start w:val="1"/>
      <w:numFmt w:val="bullet"/>
      <w:lvlText w:val=""/>
      <w:lvlJc w:val="left"/>
      <w:pPr>
        <w:ind w:left="5880" w:hanging="360"/>
      </w:pPr>
      <w:rPr>
        <w:rFonts w:hint="default" w:ascii="Wingdings" w:hAnsi="Wingdings"/>
      </w:rPr>
    </w:lvl>
    <w:lvl w:ilvl="6" w:tentative="0">
      <w:start w:val="1"/>
      <w:numFmt w:val="bullet"/>
      <w:lvlText w:val=""/>
      <w:lvlJc w:val="left"/>
      <w:pPr>
        <w:ind w:left="6600" w:hanging="360"/>
      </w:pPr>
      <w:rPr>
        <w:rFonts w:hint="default" w:ascii="Symbol" w:hAnsi="Symbol"/>
      </w:rPr>
    </w:lvl>
    <w:lvl w:ilvl="7" w:tentative="0">
      <w:start w:val="1"/>
      <w:numFmt w:val="bullet"/>
      <w:lvlText w:val="o"/>
      <w:lvlJc w:val="left"/>
      <w:pPr>
        <w:ind w:left="7320" w:hanging="360"/>
      </w:pPr>
      <w:rPr>
        <w:rFonts w:hint="default" w:ascii="Courier New" w:hAnsi="Courier New" w:cs="Courier New"/>
      </w:rPr>
    </w:lvl>
    <w:lvl w:ilvl="8" w:tentative="0">
      <w:start w:val="1"/>
      <w:numFmt w:val="bullet"/>
      <w:lvlText w:val=""/>
      <w:lvlJc w:val="left"/>
      <w:pPr>
        <w:ind w:left="8040" w:hanging="360"/>
      </w:pPr>
      <w:rPr>
        <w:rFonts w:hint="default" w:ascii="Wingdings" w:hAnsi="Wingdings"/>
      </w:rPr>
    </w:lvl>
  </w:abstractNum>
  <w:abstractNum w:abstractNumId="6">
    <w:nsid w:val="24311CB9"/>
    <w:multiLevelType w:val="multilevel"/>
    <w:tmpl w:val="24311CB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F5916DA"/>
    <w:multiLevelType w:val="multilevel"/>
    <w:tmpl w:val="2F5916DA"/>
    <w:lvl w:ilvl="0" w:tentative="0">
      <w:start w:val="1"/>
      <w:numFmt w:val="bullet"/>
      <w:lvlText w:val="o"/>
      <w:lvlJc w:val="left"/>
      <w:pPr>
        <w:ind w:left="3000" w:hanging="360"/>
      </w:pPr>
      <w:rPr>
        <w:rFonts w:hint="default" w:ascii="Courier New" w:hAnsi="Courier New" w:cs="Courier New"/>
      </w:rPr>
    </w:lvl>
    <w:lvl w:ilvl="1" w:tentative="0">
      <w:start w:val="1"/>
      <w:numFmt w:val="bullet"/>
      <w:lvlText w:val="o"/>
      <w:lvlJc w:val="left"/>
      <w:pPr>
        <w:ind w:left="3720" w:hanging="360"/>
      </w:pPr>
      <w:rPr>
        <w:rFonts w:hint="default" w:ascii="Courier New" w:hAnsi="Courier New" w:cs="Courier New"/>
      </w:rPr>
    </w:lvl>
    <w:lvl w:ilvl="2" w:tentative="0">
      <w:start w:val="1"/>
      <w:numFmt w:val="bullet"/>
      <w:lvlText w:val=""/>
      <w:lvlJc w:val="left"/>
      <w:pPr>
        <w:ind w:left="4440" w:hanging="360"/>
      </w:pPr>
      <w:rPr>
        <w:rFonts w:hint="default" w:ascii="Wingdings" w:hAnsi="Wingdings"/>
      </w:rPr>
    </w:lvl>
    <w:lvl w:ilvl="3" w:tentative="0">
      <w:start w:val="1"/>
      <w:numFmt w:val="bullet"/>
      <w:lvlText w:val=""/>
      <w:lvlJc w:val="left"/>
      <w:pPr>
        <w:ind w:left="5160" w:hanging="360"/>
      </w:pPr>
      <w:rPr>
        <w:rFonts w:hint="default" w:ascii="Symbol" w:hAnsi="Symbol"/>
      </w:rPr>
    </w:lvl>
    <w:lvl w:ilvl="4" w:tentative="0">
      <w:start w:val="1"/>
      <w:numFmt w:val="bullet"/>
      <w:lvlText w:val="o"/>
      <w:lvlJc w:val="left"/>
      <w:pPr>
        <w:ind w:left="5880" w:hanging="360"/>
      </w:pPr>
      <w:rPr>
        <w:rFonts w:hint="default" w:ascii="Courier New" w:hAnsi="Courier New" w:cs="Courier New"/>
      </w:rPr>
    </w:lvl>
    <w:lvl w:ilvl="5" w:tentative="0">
      <w:start w:val="1"/>
      <w:numFmt w:val="bullet"/>
      <w:lvlText w:val=""/>
      <w:lvlJc w:val="left"/>
      <w:pPr>
        <w:ind w:left="6600" w:hanging="360"/>
      </w:pPr>
      <w:rPr>
        <w:rFonts w:hint="default" w:ascii="Wingdings" w:hAnsi="Wingdings"/>
      </w:rPr>
    </w:lvl>
    <w:lvl w:ilvl="6" w:tentative="0">
      <w:start w:val="1"/>
      <w:numFmt w:val="bullet"/>
      <w:lvlText w:val=""/>
      <w:lvlJc w:val="left"/>
      <w:pPr>
        <w:ind w:left="7320" w:hanging="360"/>
      </w:pPr>
      <w:rPr>
        <w:rFonts w:hint="default" w:ascii="Symbol" w:hAnsi="Symbol"/>
      </w:rPr>
    </w:lvl>
    <w:lvl w:ilvl="7" w:tentative="0">
      <w:start w:val="1"/>
      <w:numFmt w:val="bullet"/>
      <w:lvlText w:val="o"/>
      <w:lvlJc w:val="left"/>
      <w:pPr>
        <w:ind w:left="8040" w:hanging="360"/>
      </w:pPr>
      <w:rPr>
        <w:rFonts w:hint="default" w:ascii="Courier New" w:hAnsi="Courier New" w:cs="Courier New"/>
      </w:rPr>
    </w:lvl>
    <w:lvl w:ilvl="8" w:tentative="0">
      <w:start w:val="1"/>
      <w:numFmt w:val="bullet"/>
      <w:lvlText w:val=""/>
      <w:lvlJc w:val="left"/>
      <w:pPr>
        <w:ind w:left="8760" w:hanging="360"/>
      </w:pPr>
      <w:rPr>
        <w:rFonts w:hint="default" w:ascii="Wingdings" w:hAnsi="Wingdings"/>
      </w:rPr>
    </w:lvl>
  </w:abstractNum>
  <w:abstractNum w:abstractNumId="8">
    <w:nsid w:val="407A477F"/>
    <w:multiLevelType w:val="multilevel"/>
    <w:tmpl w:val="407A47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3A31531"/>
    <w:multiLevelType w:val="multilevel"/>
    <w:tmpl w:val="43A3153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92B2ABF"/>
    <w:multiLevelType w:val="multilevel"/>
    <w:tmpl w:val="492B2A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9503E63"/>
    <w:multiLevelType w:val="multilevel"/>
    <w:tmpl w:val="49503E6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9644FF5"/>
    <w:multiLevelType w:val="multilevel"/>
    <w:tmpl w:val="49644F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CD309C1"/>
    <w:multiLevelType w:val="multilevel"/>
    <w:tmpl w:val="4CD309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0146218"/>
    <w:multiLevelType w:val="multilevel"/>
    <w:tmpl w:val="5014621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5310567A"/>
    <w:multiLevelType w:val="multilevel"/>
    <w:tmpl w:val="5310567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578A19DB"/>
    <w:multiLevelType w:val="multilevel"/>
    <w:tmpl w:val="578A19D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59554C12"/>
    <w:multiLevelType w:val="multilevel"/>
    <w:tmpl w:val="59554C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5B661E51"/>
    <w:multiLevelType w:val="multilevel"/>
    <w:tmpl w:val="5B661E5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5EA81B7F"/>
    <w:multiLevelType w:val="multilevel"/>
    <w:tmpl w:val="5EA81B7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A837E7E"/>
    <w:multiLevelType w:val="multilevel"/>
    <w:tmpl w:val="6A837E7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6F73641E"/>
    <w:multiLevelType w:val="multilevel"/>
    <w:tmpl w:val="6F73641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6FE164F2"/>
    <w:multiLevelType w:val="multilevel"/>
    <w:tmpl w:val="6FE164F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2B968DE"/>
    <w:multiLevelType w:val="multilevel"/>
    <w:tmpl w:val="72B968DE"/>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num w:numId="1">
    <w:abstractNumId w:val="13"/>
  </w:num>
  <w:num w:numId="2">
    <w:abstractNumId w:val="12"/>
  </w:num>
  <w:num w:numId="3">
    <w:abstractNumId w:val="6"/>
  </w:num>
  <w:num w:numId="4">
    <w:abstractNumId w:val="19"/>
  </w:num>
  <w:num w:numId="5">
    <w:abstractNumId w:val="14"/>
  </w:num>
  <w:num w:numId="6">
    <w:abstractNumId w:val="16"/>
  </w:num>
  <w:num w:numId="7">
    <w:abstractNumId w:val="5"/>
  </w:num>
  <w:num w:numId="8">
    <w:abstractNumId w:val="7"/>
  </w:num>
  <w:num w:numId="9">
    <w:abstractNumId w:val="23"/>
  </w:num>
  <w:num w:numId="10">
    <w:abstractNumId w:val="2"/>
  </w:num>
  <w:num w:numId="11">
    <w:abstractNumId w:val="21"/>
  </w:num>
  <w:num w:numId="12">
    <w:abstractNumId w:val="4"/>
  </w:num>
  <w:num w:numId="13">
    <w:abstractNumId w:val="18"/>
  </w:num>
  <w:num w:numId="14">
    <w:abstractNumId w:val="3"/>
  </w:num>
  <w:num w:numId="15">
    <w:abstractNumId w:val="15"/>
  </w:num>
  <w:num w:numId="16">
    <w:abstractNumId w:val="20"/>
  </w:num>
  <w:num w:numId="17">
    <w:abstractNumId w:val="8"/>
  </w:num>
  <w:num w:numId="18">
    <w:abstractNumId w:val="0"/>
  </w:num>
  <w:num w:numId="19">
    <w:abstractNumId w:val="22"/>
  </w:num>
  <w:num w:numId="20">
    <w:abstractNumId w:val="10"/>
  </w:num>
  <w:num w:numId="21">
    <w:abstractNumId w:val="1"/>
  </w:num>
  <w:num w:numId="22">
    <w:abstractNumId w:val="17"/>
  </w:num>
  <w:num w:numId="23">
    <w:abstractNumId w:val="11"/>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CF3"/>
    <w:rsid w:val="00001121"/>
    <w:rsid w:val="0001112E"/>
    <w:rsid w:val="0002195E"/>
    <w:rsid w:val="00034471"/>
    <w:rsid w:val="0007091F"/>
    <w:rsid w:val="000B622B"/>
    <w:rsid w:val="000D780E"/>
    <w:rsid w:val="001207F8"/>
    <w:rsid w:val="00135371"/>
    <w:rsid w:val="00135465"/>
    <w:rsid w:val="00142711"/>
    <w:rsid w:val="00162D5B"/>
    <w:rsid w:val="00176B54"/>
    <w:rsid w:val="001D29BE"/>
    <w:rsid w:val="00247DF3"/>
    <w:rsid w:val="00271093"/>
    <w:rsid w:val="0028349C"/>
    <w:rsid w:val="002B1FCE"/>
    <w:rsid w:val="00306FF2"/>
    <w:rsid w:val="00355247"/>
    <w:rsid w:val="00431BC2"/>
    <w:rsid w:val="00481759"/>
    <w:rsid w:val="004D2EB0"/>
    <w:rsid w:val="005419F7"/>
    <w:rsid w:val="00542EE4"/>
    <w:rsid w:val="005D3C4F"/>
    <w:rsid w:val="00617F5E"/>
    <w:rsid w:val="00711AD0"/>
    <w:rsid w:val="007346B8"/>
    <w:rsid w:val="00753C6B"/>
    <w:rsid w:val="00766563"/>
    <w:rsid w:val="00766A77"/>
    <w:rsid w:val="0083566D"/>
    <w:rsid w:val="008551FF"/>
    <w:rsid w:val="0090037C"/>
    <w:rsid w:val="009E550F"/>
    <w:rsid w:val="00A05CF3"/>
    <w:rsid w:val="00A23C17"/>
    <w:rsid w:val="00AF1364"/>
    <w:rsid w:val="00B0072E"/>
    <w:rsid w:val="00B40805"/>
    <w:rsid w:val="00B4704D"/>
    <w:rsid w:val="00BB3902"/>
    <w:rsid w:val="00BE1C41"/>
    <w:rsid w:val="00BE1CF5"/>
    <w:rsid w:val="00C31093"/>
    <w:rsid w:val="00C362C8"/>
    <w:rsid w:val="00C41608"/>
    <w:rsid w:val="00C8552B"/>
    <w:rsid w:val="00D1783E"/>
    <w:rsid w:val="00D239DB"/>
    <w:rsid w:val="00D93F1A"/>
    <w:rsid w:val="00DA3EAA"/>
    <w:rsid w:val="00DC3509"/>
    <w:rsid w:val="00E66448"/>
    <w:rsid w:val="00E71959"/>
    <w:rsid w:val="00E7611C"/>
    <w:rsid w:val="00EB1F73"/>
    <w:rsid w:val="00EC4860"/>
    <w:rsid w:val="00FC737F"/>
    <w:rsid w:val="00FC77FE"/>
    <w:rsid w:val="00FF693E"/>
    <w:rsid w:val="163C1560"/>
    <w:rsid w:val="4FFA6FC7"/>
    <w:rsid w:val="6905437A"/>
    <w:rsid w:val="70333EA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0"/>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1"/>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8"/>
    <w:unhideWhenUsed/>
    <w:uiPriority w:val="99"/>
    <w:pPr>
      <w:tabs>
        <w:tab w:val="center" w:pos="4513"/>
        <w:tab w:val="right" w:pos="9026"/>
      </w:tabs>
      <w:spacing w:after="0" w:line="240" w:lineRule="auto"/>
    </w:pPr>
  </w:style>
  <w:style w:type="paragraph" w:styleId="14">
    <w:name w:val="header"/>
    <w:basedOn w:val="1"/>
    <w:link w:val="37"/>
    <w:unhideWhenUsed/>
    <w:qFormat/>
    <w:uiPriority w:val="99"/>
    <w:pPr>
      <w:tabs>
        <w:tab w:val="center" w:pos="4513"/>
        <w:tab w:val="right" w:pos="9026"/>
      </w:tabs>
      <w:spacing w:after="0" w:line="240" w:lineRule="auto"/>
    </w:pPr>
  </w:style>
  <w:style w:type="paragraph" w:styleId="15">
    <w:name w:val="Normal (Web)"/>
    <w:basedOn w:val="1"/>
    <w:semiHidden/>
    <w:unhideWhenUsed/>
    <w:uiPriority w:val="99"/>
    <w:rPr>
      <w:rFonts w:ascii="Times New Roman" w:hAnsi="Times New Roman" w:cs="Times New Roman"/>
      <w:sz w:val="24"/>
      <w:szCs w:val="24"/>
    </w:rPr>
  </w:style>
  <w:style w:type="paragraph" w:styleId="16">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7">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0">
    <w:name w:val="Heading 2 Char"/>
    <w:basedOn w:val="11"/>
    <w:link w:val="3"/>
    <w:uiPriority w:val="9"/>
    <w:rPr>
      <w:rFonts w:asciiTheme="majorHAnsi" w:hAnsiTheme="majorHAnsi" w:eastAsiaTheme="majorEastAsia" w:cstheme="majorBidi"/>
      <w:color w:val="2F5597" w:themeColor="accent1" w:themeShade="BF"/>
      <w:sz w:val="32"/>
      <w:szCs w:val="32"/>
    </w:rPr>
  </w:style>
  <w:style w:type="character" w:customStyle="1" w:styleId="21">
    <w:name w:val="Heading 3 Char"/>
    <w:basedOn w:val="11"/>
    <w:link w:val="4"/>
    <w:qFormat/>
    <w:uiPriority w:val="9"/>
    <w:rPr>
      <w:rFonts w:eastAsiaTheme="majorEastAsia" w:cstheme="majorBidi"/>
      <w:color w:val="2F5597" w:themeColor="accent1" w:themeShade="BF"/>
      <w:sz w:val="28"/>
      <w:szCs w:val="28"/>
    </w:rPr>
  </w:style>
  <w:style w:type="character" w:customStyle="1" w:styleId="22">
    <w:name w:val="Heading 4 Char"/>
    <w:basedOn w:val="11"/>
    <w:link w:val="5"/>
    <w:semiHidden/>
    <w:qFormat/>
    <w:uiPriority w:val="9"/>
    <w:rPr>
      <w:rFonts w:eastAsiaTheme="majorEastAsia" w:cstheme="majorBidi"/>
      <w:i/>
      <w:iCs/>
      <w:color w:val="2F5597" w:themeColor="accent1" w:themeShade="BF"/>
    </w:rPr>
  </w:style>
  <w:style w:type="character" w:customStyle="1" w:styleId="23">
    <w:name w:val="Heading 5 Char"/>
    <w:basedOn w:val="11"/>
    <w:link w:val="6"/>
    <w:semiHidden/>
    <w:qFormat/>
    <w:uiPriority w:val="9"/>
    <w:rPr>
      <w:rFonts w:eastAsiaTheme="majorEastAsia" w:cstheme="majorBidi"/>
      <w:color w:val="2F5597" w:themeColor="accent1" w:themeShade="BF"/>
    </w:rPr>
  </w:style>
  <w:style w:type="character" w:customStyle="1" w:styleId="24">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qFormat/>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
    <w:basedOn w:val="11"/>
    <w:qFormat/>
    <w:uiPriority w:val="21"/>
    <w:rPr>
      <w:i/>
      <w:iCs/>
      <w:color w:val="2F5597" w:themeColor="accent1" w:themeShade="BF"/>
    </w:rPr>
  </w:style>
  <w:style w:type="paragraph" w:styleId="34">
    <w:name w:val="Intense Quote"/>
    <w:basedOn w:val="1"/>
    <w:next w:val="1"/>
    <w:link w:val="35"/>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5">
    <w:name w:val="Intense Quote Char"/>
    <w:basedOn w:val="11"/>
    <w:link w:val="34"/>
    <w:uiPriority w:val="30"/>
    <w:rPr>
      <w:i/>
      <w:iCs/>
      <w:color w:val="2F5597" w:themeColor="accent1" w:themeShade="BF"/>
    </w:rPr>
  </w:style>
  <w:style w:type="character" w:customStyle="1" w:styleId="36">
    <w:name w:val="Intense Reference"/>
    <w:basedOn w:val="11"/>
    <w:qFormat/>
    <w:uiPriority w:val="32"/>
    <w:rPr>
      <w:b/>
      <w:bCs/>
      <w:smallCaps/>
      <w:color w:val="2F5597" w:themeColor="accent1" w:themeShade="BF"/>
      <w:spacing w:val="5"/>
    </w:rPr>
  </w:style>
  <w:style w:type="character" w:customStyle="1" w:styleId="37">
    <w:name w:val="Header Char"/>
    <w:basedOn w:val="11"/>
    <w:link w:val="14"/>
    <w:qFormat/>
    <w:uiPriority w:val="99"/>
  </w:style>
  <w:style w:type="character" w:customStyle="1" w:styleId="38">
    <w:name w:val="Footer Char"/>
    <w:basedOn w:val="11"/>
    <w:link w:val="13"/>
    <w:qFormat/>
    <w:uiPriority w:val="99"/>
  </w:style>
  <w:style w:type="character" w:customStyle="1" w:styleId="39">
    <w:name w:val="Book Title"/>
    <w:basedOn w:val="11"/>
    <w:qFormat/>
    <w:uiPriority w:val="33"/>
    <w:rPr>
      <w:b/>
      <w:bCs/>
      <w:i/>
      <w:iCs/>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0" Type="http://schemas.openxmlformats.org/officeDocument/2006/relationships/fontTable" Target="fontTable.xml"/><Relationship Id="rId6" Type="http://schemas.openxmlformats.org/officeDocument/2006/relationships/image" Target="media/image1.jpe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47</Pages>
  <Words>3678</Words>
  <Characters>20966</Characters>
  <Lines>174</Lines>
  <Paragraphs>49</Paragraphs>
  <TotalTime>645</TotalTime>
  <ScaleCrop>false</ScaleCrop>
  <LinksUpToDate>false</LinksUpToDate>
  <CharactersWithSpaces>24595</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2025-06-27T00:42:00Z</dcterms:created>
  <dc:creator>Lakshmi Tulasi</dc:creator>
  <cp:lastModifiedBy>Lakshmi Tulasi</cp:lastModifiedBy>
  <dcterms:modified xsi:type="dcterms:W3CDTF">2025-06-28T10:15:42Z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6D49029F98214A87B0D2C1A073B58997_13</vt:lpwstr>
  </property>
</Properties>
</file>